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94" w:rsidRDefault="00780094">
      <w:pPr>
        <w:rPr>
          <w:rFonts w:ascii="Arial" w:hAnsi="Arial" w:cs="Arial"/>
          <w:b/>
        </w:rPr>
      </w:pPr>
    </w:p>
    <w:p w:rsidR="00B314BD" w:rsidRDefault="00CC27D2" w:rsidP="00B314BD">
      <w:r w:rsidRPr="0071511B">
        <w:t xml:space="preserve">Version </w:t>
      </w:r>
      <w:r w:rsidR="0071511B">
        <w:t>1</w:t>
      </w:r>
      <w:r w:rsidR="00B314BD" w:rsidRPr="0071511B">
        <w:t>.0</w:t>
      </w:r>
    </w:p>
    <w:p w:rsidR="00B314BD" w:rsidRDefault="00B314BD" w:rsidP="00B314BD"/>
    <w:p w:rsidR="006E001D" w:rsidRDefault="006E001D" w:rsidP="00B314BD"/>
    <w:tbl>
      <w:tblPr>
        <w:tblW w:w="0" w:type="auto"/>
        <w:tblLook w:val="01E0" w:firstRow="1" w:lastRow="1" w:firstColumn="1" w:lastColumn="1" w:noHBand="0" w:noVBand="0"/>
      </w:tblPr>
      <w:tblGrid>
        <w:gridCol w:w="2500"/>
        <w:gridCol w:w="7328"/>
      </w:tblGrid>
      <w:tr w:rsidR="00B314BD" w:rsidTr="00081689">
        <w:tc>
          <w:tcPr>
            <w:tcW w:w="2500" w:type="dxa"/>
          </w:tcPr>
          <w:p w:rsidR="00B314BD" w:rsidRDefault="00B314BD" w:rsidP="00081689">
            <w:r>
              <w:rPr>
                <w:noProof/>
              </w:rPr>
              <w:drawing>
                <wp:inline distT="0" distB="0" distL="0" distR="0">
                  <wp:extent cx="1371600" cy="552450"/>
                  <wp:effectExtent l="19050" t="0" r="0" b="0"/>
                  <wp:docPr id="3" name="Picture 1" descr="AQA-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A-logo-black"/>
                          <pic:cNvPicPr>
                            <a:picLocks noChangeAspect="1" noChangeArrowheads="1"/>
                          </pic:cNvPicPr>
                        </pic:nvPicPr>
                        <pic:blipFill>
                          <a:blip r:embed="rId9"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c>
        <w:tc>
          <w:tcPr>
            <w:tcW w:w="7328" w:type="dxa"/>
            <w:vAlign w:val="center"/>
          </w:tcPr>
          <w:p w:rsidR="00B314BD" w:rsidRDefault="00B314BD" w:rsidP="00081689">
            <w:pPr>
              <w:pStyle w:val="AQALevelTierSeries"/>
            </w:pPr>
            <w:r>
              <w:t>General Certificate of Secondary Education</w:t>
            </w:r>
          </w:p>
          <w:p w:rsidR="00B314BD" w:rsidRDefault="00B314BD" w:rsidP="00081689">
            <w:pPr>
              <w:pStyle w:val="AQALevelTierSeries"/>
            </w:pPr>
          </w:p>
        </w:tc>
      </w:tr>
    </w:tbl>
    <w:p w:rsidR="00B314BD" w:rsidRDefault="00122C0B" w:rsidP="00B314BD">
      <w:pPr>
        <w:pStyle w:val="AQAComponentDate"/>
        <w:ind w:right="2712"/>
        <w:rPr>
          <w:sz w:val="40"/>
          <w:szCs w:val="40"/>
        </w:rPr>
      </w:pPr>
      <w:r>
        <w:rPr>
          <w:noProof/>
          <w:sz w:val="40"/>
          <w:szCs w:val="40"/>
        </w:rPr>
        <mc:AlternateContent>
          <mc:Choice Requires="wps">
            <w:drawing>
              <wp:anchor distT="0" distB="0" distL="114300" distR="114300" simplePos="0" relativeHeight="251694592" behindDoc="0" locked="0" layoutInCell="1" allowOverlap="1">
                <wp:simplePos x="0" y="0"/>
                <wp:positionH relativeFrom="column">
                  <wp:posOffset>4000500</wp:posOffset>
                </wp:positionH>
                <wp:positionV relativeFrom="paragraph">
                  <wp:posOffset>111760</wp:posOffset>
                </wp:positionV>
                <wp:extent cx="2171700" cy="571500"/>
                <wp:effectExtent l="0" t="0" r="0" b="0"/>
                <wp:wrapSquare wrapText="bothSides"/>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9AF" w:rsidRDefault="00B749AF" w:rsidP="00B314BD">
                            <w:pPr>
                              <w:rPr>
                                <w:rFonts w:ascii="Arial" w:hAnsi="Arial" w:cs="Arial"/>
                                <w:b/>
                                <w:sz w:val="40"/>
                                <w:szCs w:val="40"/>
                              </w:rPr>
                            </w:pPr>
                            <w:r>
                              <w:rPr>
                                <w:rFonts w:ascii="Arial" w:hAnsi="Arial" w:cs="Arial"/>
                                <w:b/>
                                <w:sz w:val="40"/>
                                <w:szCs w:val="40"/>
                              </w:rPr>
                              <w:t>4512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315pt;margin-top:8.8pt;width:171pt;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" filled="f" stroked="f">
                <v:textbox>
                  <w:txbxContent>
                    <w:p w:rsidR="00B749AF" w:rsidRDefault="00B749AF" w:rsidP="00B314BD">
                      <w:pPr>
                        <w:rPr>
                          <w:rFonts w:ascii="Arial" w:hAnsi="Arial" w:cs="Arial"/>
                          <w:b/>
                          <w:sz w:val="40"/>
                          <w:szCs w:val="40"/>
                        </w:rPr>
                      </w:pPr>
                      <w:r>
                        <w:rPr>
                          <w:rFonts w:ascii="Arial" w:hAnsi="Arial" w:cs="Arial"/>
                          <w:b/>
                          <w:sz w:val="40"/>
                          <w:szCs w:val="40"/>
                        </w:rPr>
                        <w:t>4512</w:t>
                      </w:r>
                    </w:p>
                  </w:txbxContent>
                </v:textbox>
                <w10:wrap type="square"/>
              </v:shape>
            </w:pict>
          </mc:Fallback>
        </mc:AlternateContent>
      </w:r>
    </w:p>
    <w:p w:rsidR="00B314BD" w:rsidRDefault="00B314BD" w:rsidP="00B314BD">
      <w:pPr>
        <w:pStyle w:val="AQAComponentDate"/>
        <w:spacing w:line="240" w:lineRule="auto"/>
        <w:ind w:right="2710"/>
        <w:rPr>
          <w:b/>
          <w:sz w:val="40"/>
          <w:szCs w:val="40"/>
        </w:rPr>
      </w:pPr>
    </w:p>
    <w:p w:rsidR="00B314BD" w:rsidRPr="00C27F92" w:rsidRDefault="00B314BD" w:rsidP="00B314BD">
      <w:pPr>
        <w:pStyle w:val="AQAComponentDate"/>
        <w:spacing w:line="240" w:lineRule="auto"/>
        <w:ind w:right="2710"/>
      </w:pPr>
      <w:r w:rsidRPr="00C27F92">
        <w:rPr>
          <w:b/>
          <w:sz w:val="40"/>
          <w:szCs w:val="40"/>
        </w:rPr>
        <w:t xml:space="preserve">GCSE in Computer Science </w:t>
      </w:r>
    </w:p>
    <w:p w:rsidR="00B314BD" w:rsidRPr="00C27F92" w:rsidRDefault="00B314BD" w:rsidP="00B314BD">
      <w:pPr>
        <w:pStyle w:val="AQAComponentDate"/>
        <w:ind w:right="2712"/>
        <w:rPr>
          <w:b/>
        </w:rPr>
      </w:pPr>
    </w:p>
    <w:p w:rsidR="00B314BD" w:rsidRPr="00C27F92" w:rsidRDefault="00B314BD" w:rsidP="00B314BD">
      <w:pPr>
        <w:pStyle w:val="AQAComponentDate"/>
        <w:ind w:right="2712"/>
        <w:rPr>
          <w:b/>
        </w:rPr>
      </w:pPr>
    </w:p>
    <w:p w:rsidR="00B314BD" w:rsidRDefault="00B314BD" w:rsidP="00B314BD">
      <w:pPr>
        <w:pStyle w:val="AQAComponentDate"/>
        <w:ind w:right="2712"/>
      </w:pPr>
      <w:r>
        <w:rPr>
          <w:b/>
        </w:rPr>
        <w:t xml:space="preserve">Component 1: </w:t>
      </w:r>
      <w:r w:rsidRPr="00C27F92">
        <w:rPr>
          <w:b/>
        </w:rPr>
        <w:t>Practical programming</w:t>
      </w:r>
    </w:p>
    <w:p w:rsidR="00B314BD" w:rsidRDefault="00B314BD" w:rsidP="00B314BD"/>
    <w:p w:rsidR="00B314BD" w:rsidRDefault="00B314BD" w:rsidP="00B314BD">
      <w:pPr>
        <w:rPr>
          <w:rFonts w:ascii="Arial" w:hAnsi="Arial" w:cs="Arial"/>
          <w:b/>
          <w:sz w:val="40"/>
          <w:szCs w:val="40"/>
        </w:rPr>
      </w:pPr>
    </w:p>
    <w:p w:rsidR="00B314BD" w:rsidRDefault="00B314BD" w:rsidP="00B314BD">
      <w:pPr>
        <w:rPr>
          <w:rFonts w:ascii="Arial" w:hAnsi="Arial" w:cs="Arial"/>
          <w:b/>
          <w:sz w:val="40"/>
          <w:szCs w:val="40"/>
        </w:rPr>
      </w:pPr>
      <w:r w:rsidRPr="00C27F92">
        <w:rPr>
          <w:rFonts w:ascii="Arial" w:hAnsi="Arial" w:cs="Arial"/>
          <w:b/>
          <w:sz w:val="40"/>
          <w:szCs w:val="40"/>
        </w:rPr>
        <w:t>Specimen Candidate Booklet:</w:t>
      </w:r>
      <w:r>
        <w:rPr>
          <w:rFonts w:ascii="Arial" w:hAnsi="Arial" w:cs="Arial"/>
          <w:b/>
          <w:sz w:val="40"/>
          <w:szCs w:val="40"/>
        </w:rPr>
        <w:t xml:space="preserve"> </w:t>
      </w:r>
    </w:p>
    <w:p w:rsidR="00B314BD" w:rsidRDefault="00D95EAC" w:rsidP="00B314BD">
      <w:pPr>
        <w:rPr>
          <w:rFonts w:ascii="Arial" w:hAnsi="Arial" w:cs="Arial"/>
        </w:rPr>
      </w:pPr>
      <w:r>
        <w:rPr>
          <w:rFonts w:ascii="Arial" w:hAnsi="Arial" w:cs="Arial"/>
          <w:b/>
          <w:sz w:val="40"/>
          <w:szCs w:val="40"/>
        </w:rPr>
        <w:t>Scenario 4</w:t>
      </w:r>
      <w:r w:rsidR="008C255E">
        <w:rPr>
          <w:rFonts w:ascii="Arial" w:hAnsi="Arial" w:cs="Arial"/>
          <w:b/>
          <w:sz w:val="40"/>
          <w:szCs w:val="40"/>
        </w:rPr>
        <w:t xml:space="preserve"> – </w:t>
      </w:r>
      <w:r>
        <w:rPr>
          <w:rFonts w:ascii="Arial" w:hAnsi="Arial" w:cs="Arial"/>
          <w:b/>
          <w:sz w:val="40"/>
          <w:szCs w:val="40"/>
        </w:rPr>
        <w:t xml:space="preserve">Web </w:t>
      </w:r>
      <w:r w:rsidR="005454DC">
        <w:rPr>
          <w:rFonts w:ascii="Arial" w:hAnsi="Arial" w:cs="Arial"/>
          <w:b/>
          <w:sz w:val="40"/>
          <w:szCs w:val="40"/>
        </w:rPr>
        <w:t>Application</w:t>
      </w:r>
      <w:r w:rsidR="008C255E">
        <w:rPr>
          <w:rFonts w:ascii="Arial" w:hAnsi="Arial" w:cs="Arial"/>
          <w:b/>
          <w:sz w:val="40"/>
          <w:szCs w:val="40"/>
        </w:rPr>
        <w:t xml:space="preserve"> Solution</w:t>
      </w:r>
      <w:r w:rsidR="00B314BD">
        <w:rPr>
          <w:rFonts w:ascii="Arial" w:hAnsi="Arial" w:cs="Arial"/>
          <w:b/>
          <w:sz w:val="40"/>
          <w:szCs w:val="40"/>
        </w:rPr>
        <w:t xml:space="preserve"> </w:t>
      </w:r>
      <w:bookmarkStart w:id="0" w:name="_GoBack"/>
      <w:bookmarkEnd w:id="0"/>
    </w:p>
    <w:p w:rsidR="00B314BD" w:rsidRDefault="00B314BD" w:rsidP="00B314BD">
      <w:pPr>
        <w:pStyle w:val="AQAInstructions"/>
      </w:pPr>
    </w:p>
    <w:p w:rsidR="00B314BD" w:rsidRDefault="00B314BD" w:rsidP="00B314BD">
      <w:pPr>
        <w:pStyle w:val="AQAInstructions"/>
      </w:pPr>
    </w:p>
    <w:p w:rsidR="00B314BD" w:rsidRPr="00E92CDD" w:rsidRDefault="00B314BD" w:rsidP="00B314BD">
      <w:pPr>
        <w:pStyle w:val="Default"/>
        <w:spacing w:after="120"/>
        <w:rPr>
          <w:i/>
          <w:sz w:val="22"/>
          <w:szCs w:val="22"/>
        </w:rPr>
      </w:pPr>
      <w:r w:rsidRPr="00E92CDD">
        <w:rPr>
          <w:i/>
          <w:sz w:val="22"/>
          <w:szCs w:val="22"/>
        </w:rPr>
        <w:t>T</w:t>
      </w:r>
      <w:r w:rsidR="00CD0797">
        <w:rPr>
          <w:i/>
          <w:sz w:val="22"/>
          <w:szCs w:val="22"/>
        </w:rPr>
        <w:t xml:space="preserve">his </w:t>
      </w:r>
      <w:r>
        <w:rPr>
          <w:i/>
          <w:sz w:val="22"/>
          <w:szCs w:val="22"/>
        </w:rPr>
        <w:t>s</w:t>
      </w:r>
      <w:r w:rsidRPr="00E92CDD">
        <w:rPr>
          <w:i/>
          <w:sz w:val="22"/>
          <w:szCs w:val="22"/>
        </w:rPr>
        <w:t xml:space="preserve">cenario is one of four </w:t>
      </w:r>
      <w:r>
        <w:rPr>
          <w:i/>
          <w:sz w:val="22"/>
          <w:szCs w:val="22"/>
        </w:rPr>
        <w:t>available</w:t>
      </w:r>
      <w:r w:rsidRPr="00E92CDD">
        <w:rPr>
          <w:i/>
          <w:sz w:val="22"/>
          <w:szCs w:val="22"/>
        </w:rPr>
        <w:t xml:space="preserve">.  </w:t>
      </w:r>
      <w:r w:rsidR="0062370F">
        <w:rPr>
          <w:i/>
          <w:sz w:val="22"/>
          <w:szCs w:val="22"/>
        </w:rPr>
        <w:t xml:space="preserve">Each of the four scenarios is available in separate candidate booklets.  </w:t>
      </w:r>
      <w:r w:rsidRPr="00E92CDD">
        <w:rPr>
          <w:i/>
          <w:sz w:val="22"/>
          <w:szCs w:val="22"/>
        </w:rPr>
        <w:t xml:space="preserve">You must choose </w:t>
      </w:r>
      <w:r w:rsidRPr="00E92CDD">
        <w:rPr>
          <w:b/>
          <w:i/>
          <w:sz w:val="22"/>
          <w:szCs w:val="22"/>
        </w:rPr>
        <w:t xml:space="preserve">two </w:t>
      </w:r>
      <w:r w:rsidRPr="00E92CDD">
        <w:rPr>
          <w:i/>
          <w:sz w:val="22"/>
          <w:szCs w:val="22"/>
        </w:rPr>
        <w:t>from the four.</w:t>
      </w:r>
    </w:p>
    <w:p w:rsidR="00CD0797" w:rsidRDefault="00CD0797" w:rsidP="00B314BD">
      <w:pPr>
        <w:pStyle w:val="AQAInstructions"/>
      </w:pPr>
    </w:p>
    <w:p w:rsidR="00B314BD" w:rsidRDefault="00B314BD" w:rsidP="00B314BD">
      <w:pPr>
        <w:pStyle w:val="AQAInstructions"/>
      </w:pPr>
      <w:r>
        <w:t>Instructions</w:t>
      </w:r>
    </w:p>
    <w:p w:rsidR="00B314BD" w:rsidRDefault="00B314BD" w:rsidP="00B314BD">
      <w:pPr>
        <w:pStyle w:val="Default"/>
        <w:spacing w:after="120"/>
        <w:rPr>
          <w:sz w:val="22"/>
          <w:szCs w:val="22"/>
        </w:rPr>
      </w:pPr>
    </w:p>
    <w:p w:rsidR="00B314BD" w:rsidRDefault="00B314BD" w:rsidP="008C255E">
      <w:pPr>
        <w:pStyle w:val="Default"/>
        <w:numPr>
          <w:ilvl w:val="0"/>
          <w:numId w:val="5"/>
        </w:numPr>
        <w:spacing w:after="120"/>
        <w:rPr>
          <w:sz w:val="22"/>
          <w:szCs w:val="22"/>
        </w:rPr>
      </w:pPr>
      <w:r w:rsidRPr="005626BA">
        <w:rPr>
          <w:sz w:val="22"/>
          <w:szCs w:val="22"/>
        </w:rPr>
        <w:t xml:space="preserve">You have approximately 25 hours in which to complete </w:t>
      </w:r>
      <w:r w:rsidR="00CD0797" w:rsidRPr="00CD0797">
        <w:rPr>
          <w:b/>
          <w:sz w:val="22"/>
          <w:szCs w:val="22"/>
        </w:rPr>
        <w:t xml:space="preserve">all </w:t>
      </w:r>
      <w:r w:rsidR="00CD0797">
        <w:rPr>
          <w:sz w:val="22"/>
          <w:szCs w:val="22"/>
        </w:rPr>
        <w:t xml:space="preserve">of </w:t>
      </w:r>
      <w:r w:rsidRPr="005626BA">
        <w:rPr>
          <w:sz w:val="22"/>
          <w:szCs w:val="22"/>
        </w:rPr>
        <w:t xml:space="preserve">this scenario.  </w:t>
      </w:r>
    </w:p>
    <w:p w:rsidR="00B314BD" w:rsidRPr="005626BA" w:rsidRDefault="00B314BD" w:rsidP="008C255E">
      <w:pPr>
        <w:pStyle w:val="Default"/>
        <w:numPr>
          <w:ilvl w:val="0"/>
          <w:numId w:val="5"/>
        </w:numPr>
        <w:spacing w:after="120"/>
        <w:rPr>
          <w:sz w:val="22"/>
          <w:szCs w:val="22"/>
        </w:rPr>
      </w:pPr>
      <w:r w:rsidRPr="005626BA">
        <w:rPr>
          <w:sz w:val="22"/>
          <w:szCs w:val="22"/>
        </w:rPr>
        <w:t>There are restrictions on when and where you can work on this scenario.  Your teacher will ex</w:t>
      </w:r>
      <w:smartTag w:uri="urn:schemas-microsoft-com:office:smarttags" w:element="PersonName">
        <w:r w:rsidRPr="005626BA">
          <w:rPr>
            <w:sz w:val="22"/>
            <w:szCs w:val="22"/>
          </w:rPr>
          <w:t>pl</w:t>
        </w:r>
      </w:smartTag>
      <w:r w:rsidRPr="005626BA">
        <w:rPr>
          <w:sz w:val="22"/>
          <w:szCs w:val="22"/>
        </w:rPr>
        <w:t>ain them to you.  For exam</w:t>
      </w:r>
      <w:smartTag w:uri="urn:schemas-microsoft-com:office:smarttags" w:element="PersonName">
        <w:r w:rsidRPr="005626BA">
          <w:rPr>
            <w:sz w:val="22"/>
            <w:szCs w:val="22"/>
          </w:rPr>
          <w:t>pl</w:t>
        </w:r>
      </w:smartTag>
      <w:r w:rsidRPr="005626BA">
        <w:rPr>
          <w:sz w:val="22"/>
          <w:szCs w:val="22"/>
        </w:rPr>
        <w:t xml:space="preserve">e, you can only do work that you intend to hand in for marking when a teacher is present so that he or she can confirm that the work is your own.   </w:t>
      </w:r>
    </w:p>
    <w:p w:rsidR="00B314BD" w:rsidRDefault="00B314BD" w:rsidP="008C255E">
      <w:pPr>
        <w:pStyle w:val="Default"/>
        <w:numPr>
          <w:ilvl w:val="0"/>
          <w:numId w:val="5"/>
        </w:numPr>
        <w:spacing w:after="120"/>
        <w:rPr>
          <w:sz w:val="22"/>
          <w:szCs w:val="22"/>
        </w:rPr>
      </w:pPr>
      <w:r>
        <w:rPr>
          <w:sz w:val="22"/>
          <w:szCs w:val="22"/>
        </w:rPr>
        <w:t>Before beginning the scenario, read the whole of this booklet thoroughly.  You can ask your teacher to ex</w:t>
      </w:r>
      <w:smartTag w:uri="urn:schemas-microsoft-com:office:smarttags" w:element="PersonName">
        <w:r>
          <w:rPr>
            <w:sz w:val="22"/>
            <w:szCs w:val="22"/>
          </w:rPr>
          <w:t>pl</w:t>
        </w:r>
      </w:smartTag>
      <w:r>
        <w:rPr>
          <w:sz w:val="22"/>
          <w:szCs w:val="22"/>
        </w:rPr>
        <w:t>ain anything in this booklet that you do not understand.</w:t>
      </w:r>
    </w:p>
    <w:p w:rsidR="00B314BD" w:rsidRDefault="00B314BD" w:rsidP="008C255E">
      <w:pPr>
        <w:pStyle w:val="Default"/>
        <w:numPr>
          <w:ilvl w:val="0"/>
          <w:numId w:val="5"/>
        </w:numPr>
        <w:spacing w:after="120"/>
        <w:rPr>
          <w:sz w:val="22"/>
          <w:szCs w:val="22"/>
        </w:rPr>
      </w:pPr>
      <w:r>
        <w:rPr>
          <w:sz w:val="22"/>
          <w:szCs w:val="22"/>
        </w:rPr>
        <w:t>You must not work with other students on anything that you intend to hand in for marking.</w:t>
      </w:r>
    </w:p>
    <w:p w:rsidR="00B314BD" w:rsidRDefault="00B314BD" w:rsidP="00B314BD"/>
    <w:p w:rsidR="00B314BD" w:rsidRDefault="00B314BD" w:rsidP="00B314BD"/>
    <w:p w:rsidR="00B314BD" w:rsidRDefault="00B314BD" w:rsidP="00B314BD"/>
    <w:p w:rsidR="00B314BD" w:rsidRDefault="00B314BD" w:rsidP="00B314BD"/>
    <w:p w:rsidR="00B314BD" w:rsidRDefault="00B314BD" w:rsidP="00B314BD">
      <w:pPr>
        <w:ind w:right="-688"/>
      </w:pPr>
      <w:r>
        <w:br w:type="page"/>
      </w:r>
    </w:p>
    <w:p w:rsidR="00125777" w:rsidRDefault="00125777" w:rsidP="00B314BD">
      <w:pPr>
        <w:ind w:right="-688"/>
        <w:rPr>
          <w:rFonts w:ascii="Arial" w:hAnsi="Arial" w:cs="Arial"/>
          <w:b/>
          <w:sz w:val="32"/>
          <w:szCs w:val="32"/>
        </w:rPr>
      </w:pPr>
    </w:p>
    <w:p w:rsidR="008C255E" w:rsidRDefault="008C255E" w:rsidP="008C255E">
      <w:pPr>
        <w:ind w:right="-688"/>
        <w:rPr>
          <w:rFonts w:ascii="Arial" w:hAnsi="Arial" w:cs="Arial"/>
          <w:b/>
          <w:sz w:val="32"/>
          <w:szCs w:val="32"/>
        </w:rPr>
      </w:pPr>
      <w:r>
        <w:rPr>
          <w:rFonts w:ascii="Arial" w:hAnsi="Arial" w:cs="Arial"/>
          <w:b/>
          <w:sz w:val="32"/>
          <w:szCs w:val="32"/>
        </w:rPr>
        <w:t xml:space="preserve">Component </w:t>
      </w:r>
      <w:r w:rsidRPr="001D26D8">
        <w:rPr>
          <w:rFonts w:ascii="Arial" w:hAnsi="Arial" w:cs="Arial"/>
          <w:b/>
          <w:sz w:val="32"/>
          <w:szCs w:val="32"/>
        </w:rPr>
        <w:t>1: Practical</w:t>
      </w:r>
      <w:r>
        <w:rPr>
          <w:rFonts w:ascii="Arial" w:hAnsi="Arial" w:cs="Arial"/>
          <w:b/>
          <w:sz w:val="32"/>
          <w:szCs w:val="32"/>
        </w:rPr>
        <w:t xml:space="preserve"> programming</w:t>
      </w:r>
    </w:p>
    <w:p w:rsidR="00D95EAC" w:rsidRDefault="00D95EAC" w:rsidP="00D95EAC">
      <w:pPr>
        <w:ind w:right="-688"/>
        <w:rPr>
          <w:rFonts w:ascii="Arial" w:hAnsi="Arial" w:cs="Arial"/>
          <w:b/>
          <w:sz w:val="22"/>
          <w:szCs w:val="22"/>
        </w:rPr>
      </w:pPr>
    </w:p>
    <w:p w:rsidR="00D95EAC" w:rsidRPr="00122C0B" w:rsidRDefault="00D95EAC" w:rsidP="00D95EAC">
      <w:pPr>
        <w:ind w:right="-688"/>
        <w:rPr>
          <w:rFonts w:ascii="Arial" w:hAnsi="Arial" w:cs="Arial"/>
          <w:b/>
        </w:rPr>
      </w:pPr>
      <w:r w:rsidRPr="00122C0B">
        <w:rPr>
          <w:rFonts w:ascii="Arial" w:hAnsi="Arial" w:cs="Arial"/>
          <w:b/>
        </w:rPr>
        <w:t>Background</w:t>
      </w:r>
    </w:p>
    <w:p w:rsidR="00D95EAC" w:rsidRPr="00D95EAC" w:rsidRDefault="00D95EAC" w:rsidP="00D95EAC">
      <w:pPr>
        <w:ind w:right="-688"/>
        <w:rPr>
          <w:rFonts w:ascii="Arial" w:hAnsi="Arial" w:cs="Arial"/>
          <w:b/>
          <w:sz w:val="22"/>
          <w:szCs w:val="22"/>
        </w:rPr>
      </w:pPr>
    </w:p>
    <w:p w:rsidR="00D95EAC" w:rsidRDefault="00AC2A24" w:rsidP="00B137FA">
      <w:pPr>
        <w:ind w:right="543"/>
        <w:rPr>
          <w:rFonts w:ascii="Arial" w:hAnsi="Arial" w:cs="Arial"/>
          <w:sz w:val="22"/>
          <w:szCs w:val="22"/>
        </w:rPr>
      </w:pPr>
      <w:r>
        <w:rPr>
          <w:rFonts w:ascii="Arial" w:hAnsi="Arial" w:cs="Arial"/>
          <w:sz w:val="22"/>
          <w:szCs w:val="22"/>
        </w:rPr>
        <w:t>A local sports and s</w:t>
      </w:r>
      <w:r w:rsidR="00D95EAC" w:rsidRPr="00B137FA">
        <w:rPr>
          <w:rFonts w:ascii="Arial" w:hAnsi="Arial" w:cs="Arial"/>
          <w:sz w:val="22"/>
          <w:szCs w:val="22"/>
        </w:rPr>
        <w:t>ocial club have approached you to develop a web site. This web site will be used to promote the facilities that th</w:t>
      </w:r>
      <w:r>
        <w:rPr>
          <w:rFonts w:ascii="Arial" w:hAnsi="Arial" w:cs="Arial"/>
          <w:sz w:val="22"/>
          <w:szCs w:val="22"/>
        </w:rPr>
        <w:t>e club provides for its members</w:t>
      </w:r>
      <w:r w:rsidR="00D95EAC" w:rsidRPr="00B137FA">
        <w:rPr>
          <w:rFonts w:ascii="Arial" w:hAnsi="Arial" w:cs="Arial"/>
          <w:sz w:val="22"/>
          <w:szCs w:val="22"/>
        </w:rPr>
        <w:t xml:space="preserve"> and to encourage people to join the club.</w:t>
      </w:r>
    </w:p>
    <w:p w:rsidR="00B137FA" w:rsidRPr="00B137FA" w:rsidRDefault="00B137FA" w:rsidP="00B137FA">
      <w:pPr>
        <w:ind w:right="543"/>
        <w:rPr>
          <w:rFonts w:ascii="Arial" w:hAnsi="Arial" w:cs="Arial"/>
          <w:sz w:val="22"/>
          <w:szCs w:val="22"/>
        </w:rPr>
      </w:pPr>
    </w:p>
    <w:p w:rsidR="00D95EAC" w:rsidRDefault="00AC2A24" w:rsidP="00B137FA">
      <w:pPr>
        <w:ind w:right="543"/>
        <w:rPr>
          <w:rFonts w:ascii="Arial" w:hAnsi="Arial" w:cs="Arial"/>
          <w:sz w:val="22"/>
          <w:szCs w:val="22"/>
        </w:rPr>
      </w:pPr>
      <w:r>
        <w:rPr>
          <w:rFonts w:ascii="Arial" w:hAnsi="Arial" w:cs="Arial"/>
          <w:sz w:val="22"/>
          <w:szCs w:val="22"/>
        </w:rPr>
        <w:t>The club has a range of s</w:t>
      </w:r>
      <w:r w:rsidR="00D95EAC" w:rsidRPr="00B137FA">
        <w:rPr>
          <w:rFonts w:ascii="Arial" w:hAnsi="Arial" w:cs="Arial"/>
          <w:sz w:val="22"/>
          <w:szCs w:val="22"/>
        </w:rPr>
        <w:t>ports facilities that can be enjoyed by its members. These include:</w:t>
      </w:r>
    </w:p>
    <w:p w:rsidR="00B137FA" w:rsidRPr="00B137FA" w:rsidRDefault="00B137FA" w:rsidP="00B137FA">
      <w:pPr>
        <w:ind w:right="543"/>
        <w:rPr>
          <w:rFonts w:ascii="Arial" w:hAnsi="Arial" w:cs="Arial"/>
          <w:sz w:val="22"/>
          <w:szCs w:val="22"/>
        </w:rPr>
      </w:pPr>
    </w:p>
    <w:p w:rsidR="00D95EAC" w:rsidRPr="00B137FA" w:rsidRDefault="00AC2A24" w:rsidP="00B137FA">
      <w:pPr>
        <w:ind w:right="543"/>
        <w:rPr>
          <w:rFonts w:ascii="Arial" w:hAnsi="Arial" w:cs="Arial"/>
          <w:sz w:val="22"/>
          <w:szCs w:val="22"/>
        </w:rPr>
      </w:pPr>
      <w:r>
        <w:rPr>
          <w:rFonts w:ascii="Arial" w:hAnsi="Arial" w:cs="Arial"/>
          <w:sz w:val="22"/>
          <w:szCs w:val="22"/>
        </w:rPr>
        <w:t>•</w:t>
      </w:r>
      <w:r>
        <w:rPr>
          <w:rFonts w:ascii="Arial" w:hAnsi="Arial" w:cs="Arial"/>
          <w:sz w:val="22"/>
          <w:szCs w:val="22"/>
        </w:rPr>
        <w:tab/>
        <w:t>two squash c</w:t>
      </w:r>
      <w:r w:rsidR="00D95EAC" w:rsidRPr="00B137FA">
        <w:rPr>
          <w:rFonts w:ascii="Arial" w:hAnsi="Arial" w:cs="Arial"/>
          <w:sz w:val="22"/>
          <w:szCs w:val="22"/>
        </w:rPr>
        <w:t>ourts</w:t>
      </w:r>
    </w:p>
    <w:p w:rsidR="00D95EAC" w:rsidRPr="00B137FA" w:rsidRDefault="00AC2A24" w:rsidP="00B137FA">
      <w:pPr>
        <w:ind w:right="543"/>
        <w:rPr>
          <w:rFonts w:ascii="Arial" w:hAnsi="Arial" w:cs="Arial"/>
          <w:sz w:val="22"/>
          <w:szCs w:val="22"/>
        </w:rPr>
      </w:pPr>
      <w:r>
        <w:rPr>
          <w:rFonts w:ascii="Arial" w:hAnsi="Arial" w:cs="Arial"/>
          <w:sz w:val="22"/>
          <w:szCs w:val="22"/>
        </w:rPr>
        <w:t>•</w:t>
      </w:r>
      <w:r>
        <w:rPr>
          <w:rFonts w:ascii="Arial" w:hAnsi="Arial" w:cs="Arial"/>
          <w:sz w:val="22"/>
          <w:szCs w:val="22"/>
        </w:rPr>
        <w:tab/>
        <w:t>an indoor five-a-side football p</w:t>
      </w:r>
      <w:r w:rsidR="00D95EAC" w:rsidRPr="00B137FA">
        <w:rPr>
          <w:rFonts w:ascii="Arial" w:hAnsi="Arial" w:cs="Arial"/>
          <w:sz w:val="22"/>
          <w:szCs w:val="22"/>
        </w:rPr>
        <w:t>itch</w:t>
      </w:r>
    </w:p>
    <w:p w:rsidR="00D95EAC" w:rsidRPr="00B137FA" w:rsidRDefault="00AC2A24" w:rsidP="00B137FA">
      <w:pPr>
        <w:ind w:right="543"/>
        <w:rPr>
          <w:rFonts w:ascii="Arial" w:hAnsi="Arial" w:cs="Arial"/>
          <w:sz w:val="22"/>
          <w:szCs w:val="22"/>
        </w:rPr>
      </w:pPr>
      <w:r>
        <w:rPr>
          <w:rFonts w:ascii="Arial" w:hAnsi="Arial" w:cs="Arial"/>
          <w:sz w:val="22"/>
          <w:szCs w:val="22"/>
        </w:rPr>
        <w:t>•</w:t>
      </w:r>
      <w:r>
        <w:rPr>
          <w:rFonts w:ascii="Arial" w:hAnsi="Arial" w:cs="Arial"/>
          <w:sz w:val="22"/>
          <w:szCs w:val="22"/>
        </w:rPr>
        <w:tab/>
        <w:t>four badminton c</w:t>
      </w:r>
      <w:r w:rsidR="00D95EAC" w:rsidRPr="00B137FA">
        <w:rPr>
          <w:rFonts w:ascii="Arial" w:hAnsi="Arial" w:cs="Arial"/>
          <w:sz w:val="22"/>
          <w:szCs w:val="22"/>
        </w:rPr>
        <w:t>ourts</w:t>
      </w:r>
    </w:p>
    <w:p w:rsidR="00D95EAC" w:rsidRPr="00B137FA" w:rsidRDefault="00AC2A24" w:rsidP="00B137FA">
      <w:pPr>
        <w:ind w:right="543"/>
        <w:rPr>
          <w:rFonts w:ascii="Arial" w:hAnsi="Arial" w:cs="Arial"/>
          <w:sz w:val="22"/>
          <w:szCs w:val="22"/>
        </w:rPr>
      </w:pPr>
      <w:r>
        <w:rPr>
          <w:rFonts w:ascii="Arial" w:hAnsi="Arial" w:cs="Arial"/>
          <w:sz w:val="22"/>
          <w:szCs w:val="22"/>
        </w:rPr>
        <w:t>•</w:t>
      </w:r>
      <w:r>
        <w:rPr>
          <w:rFonts w:ascii="Arial" w:hAnsi="Arial" w:cs="Arial"/>
          <w:sz w:val="22"/>
          <w:szCs w:val="22"/>
        </w:rPr>
        <w:tab/>
        <w:t>two s</w:t>
      </w:r>
      <w:r w:rsidR="00D95EAC" w:rsidRPr="00B137FA">
        <w:rPr>
          <w:rFonts w:ascii="Arial" w:hAnsi="Arial" w:cs="Arial"/>
          <w:sz w:val="22"/>
          <w:szCs w:val="22"/>
        </w:rPr>
        <w:t>nooker</w:t>
      </w:r>
      <w:r>
        <w:rPr>
          <w:rFonts w:ascii="Arial" w:hAnsi="Arial" w:cs="Arial"/>
          <w:sz w:val="22"/>
          <w:szCs w:val="22"/>
        </w:rPr>
        <w:t xml:space="preserve"> </w:t>
      </w:r>
      <w:r w:rsidR="00D95EAC" w:rsidRPr="00B137FA">
        <w:rPr>
          <w:rFonts w:ascii="Arial" w:hAnsi="Arial" w:cs="Arial"/>
          <w:sz w:val="22"/>
          <w:szCs w:val="22"/>
        </w:rPr>
        <w:t xml:space="preserve">/ </w:t>
      </w:r>
      <w:r>
        <w:rPr>
          <w:rFonts w:ascii="Arial" w:hAnsi="Arial" w:cs="Arial"/>
          <w:sz w:val="22"/>
          <w:szCs w:val="22"/>
        </w:rPr>
        <w:t>t</w:t>
      </w:r>
      <w:r w:rsidR="00D95EAC" w:rsidRPr="00B137FA">
        <w:rPr>
          <w:rFonts w:ascii="Arial" w:hAnsi="Arial" w:cs="Arial"/>
          <w:sz w:val="22"/>
          <w:szCs w:val="22"/>
        </w:rPr>
        <w:t xml:space="preserve">hree </w:t>
      </w:r>
      <w:r>
        <w:rPr>
          <w:rFonts w:ascii="Arial" w:hAnsi="Arial" w:cs="Arial"/>
          <w:sz w:val="22"/>
          <w:szCs w:val="22"/>
        </w:rPr>
        <w:t>pool t</w:t>
      </w:r>
      <w:r w:rsidR="00D95EAC" w:rsidRPr="00B137FA">
        <w:rPr>
          <w:rFonts w:ascii="Arial" w:hAnsi="Arial" w:cs="Arial"/>
          <w:sz w:val="22"/>
          <w:szCs w:val="22"/>
        </w:rPr>
        <w:t>ables</w:t>
      </w:r>
    </w:p>
    <w:p w:rsidR="00D95EAC" w:rsidRPr="00B137FA" w:rsidRDefault="00D95EAC" w:rsidP="00B137FA">
      <w:pPr>
        <w:ind w:right="543"/>
        <w:rPr>
          <w:rFonts w:ascii="Arial" w:hAnsi="Arial" w:cs="Arial"/>
          <w:sz w:val="22"/>
          <w:szCs w:val="22"/>
        </w:rPr>
      </w:pPr>
      <w:r w:rsidRPr="00B137FA">
        <w:rPr>
          <w:rFonts w:ascii="Arial" w:hAnsi="Arial" w:cs="Arial"/>
          <w:sz w:val="22"/>
          <w:szCs w:val="22"/>
        </w:rPr>
        <w:t>•</w:t>
      </w:r>
      <w:r w:rsidRPr="00B137FA">
        <w:rPr>
          <w:rFonts w:ascii="Arial" w:hAnsi="Arial" w:cs="Arial"/>
          <w:sz w:val="22"/>
          <w:szCs w:val="22"/>
        </w:rPr>
        <w:tab/>
      </w:r>
      <w:r w:rsidR="00AC2A24">
        <w:rPr>
          <w:rFonts w:ascii="Arial" w:hAnsi="Arial" w:cs="Arial"/>
          <w:sz w:val="22"/>
          <w:szCs w:val="22"/>
        </w:rPr>
        <w:t>t</w:t>
      </w:r>
      <w:r w:rsidRPr="00B137FA">
        <w:rPr>
          <w:rFonts w:ascii="Arial" w:hAnsi="Arial" w:cs="Arial"/>
          <w:sz w:val="22"/>
          <w:szCs w:val="22"/>
        </w:rPr>
        <w:t xml:space="preserve">wo </w:t>
      </w:r>
      <w:r w:rsidR="00AC2A24">
        <w:rPr>
          <w:rFonts w:ascii="Arial" w:hAnsi="Arial" w:cs="Arial"/>
          <w:sz w:val="22"/>
          <w:szCs w:val="22"/>
        </w:rPr>
        <w:t>table-tennis t</w:t>
      </w:r>
      <w:r w:rsidRPr="00B137FA">
        <w:rPr>
          <w:rFonts w:ascii="Arial" w:hAnsi="Arial" w:cs="Arial"/>
          <w:sz w:val="22"/>
          <w:szCs w:val="22"/>
        </w:rPr>
        <w:t>ables</w:t>
      </w:r>
    </w:p>
    <w:p w:rsidR="00D95EAC" w:rsidRDefault="00AC2A24" w:rsidP="00B137FA">
      <w:pPr>
        <w:ind w:left="720" w:right="543" w:hanging="720"/>
        <w:rPr>
          <w:rFonts w:ascii="Arial" w:hAnsi="Arial" w:cs="Arial"/>
          <w:sz w:val="22"/>
          <w:szCs w:val="22"/>
        </w:rPr>
      </w:pPr>
      <w:r>
        <w:rPr>
          <w:rFonts w:ascii="Arial" w:hAnsi="Arial" w:cs="Arial"/>
          <w:sz w:val="22"/>
          <w:szCs w:val="22"/>
        </w:rPr>
        <w:t>•</w:t>
      </w:r>
      <w:r>
        <w:rPr>
          <w:rFonts w:ascii="Arial" w:hAnsi="Arial" w:cs="Arial"/>
          <w:sz w:val="22"/>
          <w:szCs w:val="22"/>
        </w:rPr>
        <w:tab/>
        <w:t>a multi-p</w:t>
      </w:r>
      <w:r w:rsidR="00D95EAC" w:rsidRPr="00B137FA">
        <w:rPr>
          <w:rFonts w:ascii="Arial" w:hAnsi="Arial" w:cs="Arial"/>
          <w:sz w:val="22"/>
          <w:szCs w:val="22"/>
        </w:rPr>
        <w:t xml:space="preserve">urpose </w:t>
      </w:r>
      <w:r>
        <w:rPr>
          <w:rFonts w:ascii="Arial" w:hAnsi="Arial" w:cs="Arial"/>
          <w:sz w:val="22"/>
          <w:szCs w:val="22"/>
        </w:rPr>
        <w:t>s</w:t>
      </w:r>
      <w:r w:rsidR="00D95EAC" w:rsidRPr="00B137FA">
        <w:rPr>
          <w:rFonts w:ascii="Arial" w:hAnsi="Arial" w:cs="Arial"/>
          <w:sz w:val="22"/>
          <w:szCs w:val="22"/>
        </w:rPr>
        <w:t xml:space="preserve">ports </w:t>
      </w:r>
      <w:r>
        <w:rPr>
          <w:rFonts w:ascii="Arial" w:hAnsi="Arial" w:cs="Arial"/>
          <w:sz w:val="22"/>
          <w:szCs w:val="22"/>
        </w:rPr>
        <w:t>h</w:t>
      </w:r>
      <w:r w:rsidR="00D95EAC" w:rsidRPr="00B137FA">
        <w:rPr>
          <w:rFonts w:ascii="Arial" w:hAnsi="Arial" w:cs="Arial"/>
          <w:sz w:val="22"/>
          <w:szCs w:val="22"/>
        </w:rPr>
        <w:t xml:space="preserve">all – this can be </w:t>
      </w:r>
      <w:r>
        <w:rPr>
          <w:rFonts w:ascii="Arial" w:hAnsi="Arial" w:cs="Arial"/>
          <w:sz w:val="22"/>
          <w:szCs w:val="22"/>
        </w:rPr>
        <w:t>hired for other sports such as exercise classes and martial arts c</w:t>
      </w:r>
      <w:r w:rsidR="00D95EAC" w:rsidRPr="00B137FA">
        <w:rPr>
          <w:rFonts w:ascii="Arial" w:hAnsi="Arial" w:cs="Arial"/>
          <w:sz w:val="22"/>
          <w:szCs w:val="22"/>
        </w:rPr>
        <w:t>lubs</w:t>
      </w:r>
      <w:r>
        <w:rPr>
          <w:rFonts w:ascii="Arial" w:hAnsi="Arial" w:cs="Arial"/>
          <w:sz w:val="22"/>
          <w:szCs w:val="22"/>
        </w:rPr>
        <w:t>.</w:t>
      </w:r>
    </w:p>
    <w:p w:rsidR="00B137FA" w:rsidRPr="00B137FA" w:rsidRDefault="00B137FA" w:rsidP="00B137FA">
      <w:pPr>
        <w:ind w:right="543"/>
        <w:rPr>
          <w:rFonts w:ascii="Arial" w:hAnsi="Arial" w:cs="Arial"/>
          <w:sz w:val="22"/>
          <w:szCs w:val="22"/>
        </w:rPr>
      </w:pPr>
    </w:p>
    <w:p w:rsidR="00D95EAC" w:rsidRDefault="0038797A" w:rsidP="00B137FA">
      <w:pPr>
        <w:ind w:right="543"/>
        <w:rPr>
          <w:rFonts w:ascii="Arial" w:hAnsi="Arial" w:cs="Arial"/>
          <w:sz w:val="22"/>
          <w:szCs w:val="22"/>
        </w:rPr>
      </w:pPr>
      <w:r>
        <w:rPr>
          <w:rFonts w:ascii="Arial" w:hAnsi="Arial" w:cs="Arial"/>
          <w:sz w:val="22"/>
          <w:szCs w:val="22"/>
        </w:rPr>
        <w:t>There is a “m</w:t>
      </w:r>
      <w:r w:rsidR="00AC2A24">
        <w:rPr>
          <w:rFonts w:ascii="Arial" w:hAnsi="Arial" w:cs="Arial"/>
          <w:sz w:val="22"/>
          <w:szCs w:val="22"/>
        </w:rPr>
        <w:t>embers only” s</w:t>
      </w:r>
      <w:r w:rsidR="00D95EAC" w:rsidRPr="00B137FA">
        <w:rPr>
          <w:rFonts w:ascii="Arial" w:hAnsi="Arial" w:cs="Arial"/>
          <w:sz w:val="22"/>
          <w:szCs w:val="22"/>
        </w:rPr>
        <w:t>ocial room with facilities for food and drinks that can be enjoyed by all members.</w:t>
      </w:r>
    </w:p>
    <w:p w:rsidR="00B137FA" w:rsidRPr="00B137FA" w:rsidRDefault="00B137FA" w:rsidP="00B137FA">
      <w:pPr>
        <w:ind w:right="543"/>
        <w:rPr>
          <w:rFonts w:ascii="Arial" w:hAnsi="Arial" w:cs="Arial"/>
          <w:sz w:val="22"/>
          <w:szCs w:val="22"/>
        </w:rPr>
      </w:pPr>
    </w:p>
    <w:p w:rsidR="00D95EAC" w:rsidRDefault="00D95EAC" w:rsidP="00B137FA">
      <w:pPr>
        <w:ind w:right="543"/>
        <w:rPr>
          <w:rFonts w:ascii="Arial" w:hAnsi="Arial" w:cs="Arial"/>
          <w:sz w:val="22"/>
          <w:szCs w:val="22"/>
        </w:rPr>
      </w:pPr>
      <w:r w:rsidRPr="00B137FA">
        <w:rPr>
          <w:rFonts w:ascii="Arial" w:hAnsi="Arial" w:cs="Arial"/>
          <w:sz w:val="22"/>
          <w:szCs w:val="22"/>
        </w:rPr>
        <w:t>There is al</w:t>
      </w:r>
      <w:r w:rsidR="00AC2A24">
        <w:rPr>
          <w:rFonts w:ascii="Arial" w:hAnsi="Arial" w:cs="Arial"/>
          <w:sz w:val="22"/>
          <w:szCs w:val="22"/>
        </w:rPr>
        <w:t>so a large f</w:t>
      </w:r>
      <w:r w:rsidRPr="00B137FA">
        <w:rPr>
          <w:rFonts w:ascii="Arial" w:hAnsi="Arial" w:cs="Arial"/>
          <w:sz w:val="22"/>
          <w:szCs w:val="22"/>
        </w:rPr>
        <w:t>unction room that can be hired by the public. This room has been used in the past for large meetings, wedding receptions and parties.</w:t>
      </w:r>
    </w:p>
    <w:p w:rsidR="00B137FA" w:rsidRPr="00B137FA" w:rsidRDefault="00B137FA" w:rsidP="00B137FA">
      <w:pPr>
        <w:ind w:right="543"/>
        <w:rPr>
          <w:rFonts w:ascii="Arial" w:hAnsi="Arial" w:cs="Arial"/>
          <w:sz w:val="22"/>
          <w:szCs w:val="22"/>
        </w:rPr>
      </w:pPr>
    </w:p>
    <w:p w:rsidR="00D95EAC" w:rsidRDefault="00D95EAC" w:rsidP="00B137FA">
      <w:pPr>
        <w:ind w:right="543"/>
        <w:rPr>
          <w:rFonts w:ascii="Arial" w:hAnsi="Arial" w:cs="Arial"/>
          <w:sz w:val="22"/>
          <w:szCs w:val="22"/>
        </w:rPr>
      </w:pPr>
      <w:r w:rsidRPr="00B137FA">
        <w:rPr>
          <w:rFonts w:ascii="Arial" w:hAnsi="Arial" w:cs="Arial"/>
          <w:sz w:val="22"/>
          <w:szCs w:val="22"/>
        </w:rPr>
        <w:t xml:space="preserve">You have </w:t>
      </w:r>
      <w:r w:rsidR="00AC2A24">
        <w:rPr>
          <w:rFonts w:ascii="Arial" w:hAnsi="Arial" w:cs="Arial"/>
          <w:sz w:val="22"/>
          <w:szCs w:val="22"/>
        </w:rPr>
        <w:t>met with the owners of the club</w:t>
      </w:r>
      <w:r w:rsidRPr="00B137FA">
        <w:rPr>
          <w:rFonts w:ascii="Arial" w:hAnsi="Arial" w:cs="Arial"/>
          <w:sz w:val="22"/>
          <w:szCs w:val="22"/>
        </w:rPr>
        <w:t xml:space="preserve"> and they have explained to you that they already have a simple web site with some text and images that show the different facilities the club has to offer. </w:t>
      </w:r>
    </w:p>
    <w:p w:rsidR="00B137FA" w:rsidRPr="00B137FA" w:rsidRDefault="00B137FA" w:rsidP="00B137FA">
      <w:pPr>
        <w:ind w:right="543"/>
        <w:rPr>
          <w:rFonts w:ascii="Arial" w:hAnsi="Arial" w:cs="Arial"/>
          <w:sz w:val="22"/>
          <w:szCs w:val="22"/>
        </w:rPr>
      </w:pPr>
    </w:p>
    <w:p w:rsidR="00D95EAC" w:rsidRDefault="00D95EAC" w:rsidP="00B137FA">
      <w:pPr>
        <w:ind w:right="543"/>
        <w:rPr>
          <w:rFonts w:ascii="Arial" w:hAnsi="Arial" w:cs="Arial"/>
          <w:sz w:val="22"/>
          <w:szCs w:val="22"/>
        </w:rPr>
      </w:pPr>
      <w:r w:rsidRPr="00B137FA">
        <w:rPr>
          <w:rFonts w:ascii="Arial" w:hAnsi="Arial" w:cs="Arial"/>
          <w:sz w:val="22"/>
          <w:szCs w:val="22"/>
        </w:rPr>
        <w:t>You have been provided with a copy of this basic web site which includes the following pages:</w:t>
      </w:r>
    </w:p>
    <w:p w:rsidR="00B137FA" w:rsidRPr="00B137FA" w:rsidRDefault="00B137FA" w:rsidP="00B137FA">
      <w:pPr>
        <w:ind w:right="543"/>
        <w:rPr>
          <w:rFonts w:ascii="Arial" w:hAnsi="Arial" w:cs="Arial"/>
          <w:sz w:val="22"/>
          <w:szCs w:val="22"/>
        </w:rPr>
      </w:pPr>
    </w:p>
    <w:p w:rsidR="00B137FA" w:rsidRPr="00B137FA" w:rsidRDefault="00D95EAC" w:rsidP="00B137FA">
      <w:pPr>
        <w:pStyle w:val="ListParagraph"/>
        <w:numPr>
          <w:ilvl w:val="0"/>
          <w:numId w:val="9"/>
        </w:numPr>
        <w:ind w:right="543"/>
        <w:rPr>
          <w:rFonts w:ascii="Arial" w:hAnsi="Arial" w:cs="Arial"/>
          <w:u w:val="single"/>
        </w:rPr>
      </w:pPr>
      <w:r w:rsidRPr="00B137FA">
        <w:rPr>
          <w:rFonts w:ascii="Arial" w:hAnsi="Arial" w:cs="Arial"/>
          <w:u w:val="single"/>
        </w:rPr>
        <w:t xml:space="preserve">Home </w:t>
      </w:r>
    </w:p>
    <w:p w:rsidR="00AC2A24" w:rsidRDefault="00D95EAC" w:rsidP="00B137FA">
      <w:pPr>
        <w:ind w:left="1080" w:right="543"/>
        <w:rPr>
          <w:rFonts w:ascii="Arial" w:hAnsi="Arial" w:cs="Arial"/>
          <w:sz w:val="22"/>
          <w:szCs w:val="22"/>
        </w:rPr>
      </w:pPr>
      <w:r w:rsidRPr="00B137FA">
        <w:rPr>
          <w:rFonts w:ascii="Arial" w:hAnsi="Arial" w:cs="Arial"/>
          <w:sz w:val="22"/>
          <w:szCs w:val="22"/>
        </w:rPr>
        <w:t>This page cont</w:t>
      </w:r>
      <w:r w:rsidR="00AC2A24">
        <w:rPr>
          <w:rFonts w:ascii="Arial" w:hAnsi="Arial" w:cs="Arial"/>
          <w:sz w:val="22"/>
          <w:szCs w:val="22"/>
        </w:rPr>
        <w:t>ains a general overview of the sports c</w:t>
      </w:r>
      <w:r w:rsidRPr="00B137FA">
        <w:rPr>
          <w:rFonts w:ascii="Arial" w:hAnsi="Arial" w:cs="Arial"/>
          <w:sz w:val="22"/>
          <w:szCs w:val="22"/>
        </w:rPr>
        <w:t>lub with images and a brief description</w:t>
      </w:r>
      <w:r w:rsidR="00AC2A24">
        <w:rPr>
          <w:rFonts w:ascii="Arial" w:hAnsi="Arial" w:cs="Arial"/>
          <w:sz w:val="22"/>
          <w:szCs w:val="22"/>
        </w:rPr>
        <w:t xml:space="preserve">.  </w:t>
      </w:r>
    </w:p>
    <w:p w:rsidR="00AC2A24" w:rsidRDefault="00AC2A24" w:rsidP="00B137FA">
      <w:pPr>
        <w:ind w:left="1080" w:right="543"/>
        <w:rPr>
          <w:rFonts w:ascii="Arial" w:hAnsi="Arial" w:cs="Arial"/>
          <w:sz w:val="22"/>
          <w:szCs w:val="22"/>
        </w:rPr>
      </w:pPr>
    </w:p>
    <w:p w:rsidR="00D95EAC" w:rsidRDefault="00D95EAC" w:rsidP="00B137FA">
      <w:pPr>
        <w:ind w:left="1080" w:right="543"/>
        <w:rPr>
          <w:rFonts w:ascii="Arial" w:hAnsi="Arial" w:cs="Arial"/>
          <w:sz w:val="22"/>
          <w:szCs w:val="22"/>
        </w:rPr>
      </w:pPr>
      <w:r w:rsidRPr="00B137FA">
        <w:rPr>
          <w:rFonts w:ascii="Arial" w:hAnsi="Arial" w:cs="Arial"/>
          <w:sz w:val="22"/>
          <w:szCs w:val="22"/>
        </w:rPr>
        <w:t>It also contains a navigation menu with links to all of the following pages:</w:t>
      </w:r>
    </w:p>
    <w:p w:rsidR="00B137FA" w:rsidRPr="00B137FA" w:rsidRDefault="00B137FA" w:rsidP="00B137FA">
      <w:pPr>
        <w:ind w:left="1080" w:right="543"/>
        <w:rPr>
          <w:rFonts w:ascii="Arial" w:hAnsi="Arial" w:cs="Arial"/>
          <w:sz w:val="22"/>
          <w:szCs w:val="22"/>
        </w:rPr>
      </w:pPr>
    </w:p>
    <w:p w:rsidR="00D95EAC" w:rsidRDefault="00D95EAC" w:rsidP="00B137FA">
      <w:pPr>
        <w:ind w:left="1080" w:right="543" w:firstLine="360"/>
        <w:rPr>
          <w:rFonts w:ascii="Arial" w:hAnsi="Arial" w:cs="Arial"/>
          <w:sz w:val="22"/>
          <w:szCs w:val="22"/>
        </w:rPr>
      </w:pPr>
      <w:r w:rsidRPr="00B137FA">
        <w:rPr>
          <w:rFonts w:ascii="Arial" w:hAnsi="Arial" w:cs="Arial"/>
          <w:sz w:val="22"/>
          <w:szCs w:val="22"/>
        </w:rPr>
        <w:t>Sports Facilities, Social/Function Room, Sports Hall and Prices</w:t>
      </w:r>
    </w:p>
    <w:p w:rsidR="00B137FA" w:rsidRPr="00B137FA" w:rsidRDefault="00B137FA" w:rsidP="00B137FA">
      <w:pPr>
        <w:ind w:left="1080" w:right="543" w:firstLine="360"/>
        <w:rPr>
          <w:rFonts w:ascii="Arial" w:hAnsi="Arial" w:cs="Arial"/>
          <w:sz w:val="22"/>
          <w:szCs w:val="22"/>
        </w:rPr>
      </w:pPr>
    </w:p>
    <w:p w:rsidR="00B137FA" w:rsidRPr="00B137FA" w:rsidRDefault="00D95EAC" w:rsidP="00B137FA">
      <w:pPr>
        <w:pStyle w:val="ListParagraph"/>
        <w:numPr>
          <w:ilvl w:val="0"/>
          <w:numId w:val="9"/>
        </w:numPr>
        <w:ind w:right="543"/>
        <w:rPr>
          <w:rFonts w:ascii="Arial" w:hAnsi="Arial" w:cs="Arial"/>
          <w:u w:val="single"/>
        </w:rPr>
      </w:pPr>
      <w:r w:rsidRPr="00B137FA">
        <w:rPr>
          <w:rFonts w:ascii="Arial" w:hAnsi="Arial" w:cs="Arial"/>
          <w:u w:val="single"/>
        </w:rPr>
        <w:t>Sports Facilities</w:t>
      </w:r>
    </w:p>
    <w:p w:rsidR="00D95EAC" w:rsidRDefault="00D95EAC" w:rsidP="00B137FA">
      <w:pPr>
        <w:ind w:left="1080" w:right="543"/>
        <w:rPr>
          <w:rFonts w:ascii="Arial" w:hAnsi="Arial" w:cs="Arial"/>
          <w:sz w:val="22"/>
          <w:szCs w:val="22"/>
        </w:rPr>
      </w:pPr>
      <w:r w:rsidRPr="00B137FA">
        <w:rPr>
          <w:rFonts w:ascii="Arial" w:hAnsi="Arial" w:cs="Arial"/>
          <w:sz w:val="22"/>
          <w:szCs w:val="22"/>
        </w:rPr>
        <w:t>This page contains a brief overview of the sports facilities offered by the club with images and a text description.</w:t>
      </w:r>
    </w:p>
    <w:p w:rsidR="00B137FA" w:rsidRPr="00B137FA" w:rsidRDefault="00B137FA" w:rsidP="00B137FA">
      <w:pPr>
        <w:ind w:left="1080" w:right="543"/>
        <w:rPr>
          <w:rFonts w:ascii="Arial" w:hAnsi="Arial" w:cs="Arial"/>
          <w:sz w:val="22"/>
          <w:szCs w:val="22"/>
        </w:rPr>
      </w:pPr>
    </w:p>
    <w:p w:rsidR="00D95EAC" w:rsidRPr="00B137FA" w:rsidRDefault="00D95EAC" w:rsidP="00B137FA">
      <w:pPr>
        <w:pStyle w:val="ListParagraph"/>
        <w:numPr>
          <w:ilvl w:val="0"/>
          <w:numId w:val="9"/>
        </w:numPr>
        <w:ind w:right="543"/>
        <w:rPr>
          <w:rFonts w:ascii="Arial" w:hAnsi="Arial" w:cs="Arial"/>
          <w:u w:val="single"/>
        </w:rPr>
      </w:pPr>
      <w:r w:rsidRPr="00B137FA">
        <w:rPr>
          <w:rFonts w:ascii="Arial" w:hAnsi="Arial" w:cs="Arial"/>
          <w:u w:val="single"/>
        </w:rPr>
        <w:t>Social/Function Room</w:t>
      </w:r>
    </w:p>
    <w:p w:rsidR="00D95EAC" w:rsidRDefault="00D95EAC" w:rsidP="00B137FA">
      <w:pPr>
        <w:ind w:left="360" w:right="543" w:firstLine="720"/>
        <w:rPr>
          <w:rFonts w:ascii="Arial" w:hAnsi="Arial" w:cs="Arial"/>
          <w:sz w:val="22"/>
          <w:szCs w:val="22"/>
        </w:rPr>
      </w:pPr>
      <w:r w:rsidRPr="00B137FA">
        <w:rPr>
          <w:rFonts w:ascii="Arial" w:hAnsi="Arial" w:cs="Arial"/>
          <w:sz w:val="22"/>
          <w:szCs w:val="22"/>
        </w:rPr>
        <w:t>This page co</w:t>
      </w:r>
      <w:r w:rsidR="0038797A">
        <w:rPr>
          <w:rFonts w:ascii="Arial" w:hAnsi="Arial" w:cs="Arial"/>
          <w:sz w:val="22"/>
          <w:szCs w:val="22"/>
        </w:rPr>
        <w:t>ntains a brief overview of the social and function r</w:t>
      </w:r>
      <w:r w:rsidRPr="00B137FA">
        <w:rPr>
          <w:rFonts w:ascii="Arial" w:hAnsi="Arial" w:cs="Arial"/>
          <w:sz w:val="22"/>
          <w:szCs w:val="22"/>
        </w:rPr>
        <w:t>oom with images and text</w:t>
      </w:r>
      <w:r w:rsidR="0038797A">
        <w:rPr>
          <w:rFonts w:ascii="Arial" w:hAnsi="Arial" w:cs="Arial"/>
          <w:sz w:val="22"/>
          <w:szCs w:val="22"/>
        </w:rPr>
        <w:t>.</w:t>
      </w:r>
    </w:p>
    <w:p w:rsidR="00B137FA" w:rsidRPr="00B137FA" w:rsidRDefault="00B137FA" w:rsidP="00B137FA">
      <w:pPr>
        <w:ind w:left="360" w:right="543" w:firstLine="720"/>
        <w:rPr>
          <w:rFonts w:ascii="Arial" w:hAnsi="Arial" w:cs="Arial"/>
          <w:sz w:val="22"/>
          <w:szCs w:val="22"/>
        </w:rPr>
      </w:pPr>
    </w:p>
    <w:p w:rsidR="00D95EAC" w:rsidRPr="00B137FA" w:rsidRDefault="00D95EAC" w:rsidP="00B137FA">
      <w:pPr>
        <w:pStyle w:val="ListParagraph"/>
        <w:numPr>
          <w:ilvl w:val="0"/>
          <w:numId w:val="9"/>
        </w:numPr>
        <w:ind w:right="543"/>
        <w:rPr>
          <w:rFonts w:ascii="Arial" w:hAnsi="Arial" w:cs="Arial"/>
          <w:u w:val="single"/>
        </w:rPr>
      </w:pPr>
      <w:r w:rsidRPr="00B137FA">
        <w:rPr>
          <w:rFonts w:ascii="Arial" w:hAnsi="Arial" w:cs="Arial"/>
          <w:u w:val="single"/>
        </w:rPr>
        <w:t>Sports Hall</w:t>
      </w:r>
    </w:p>
    <w:p w:rsidR="00D95EAC" w:rsidRDefault="00D95EAC" w:rsidP="00B137FA">
      <w:pPr>
        <w:ind w:left="1080" w:right="543"/>
        <w:rPr>
          <w:rFonts w:ascii="Arial" w:hAnsi="Arial" w:cs="Arial"/>
          <w:sz w:val="22"/>
          <w:szCs w:val="22"/>
        </w:rPr>
      </w:pPr>
      <w:r w:rsidRPr="00B137FA">
        <w:rPr>
          <w:rFonts w:ascii="Arial" w:hAnsi="Arial" w:cs="Arial"/>
          <w:sz w:val="22"/>
          <w:szCs w:val="22"/>
        </w:rPr>
        <w:t>This page contains a brief overview of the ti</w:t>
      </w:r>
      <w:r w:rsidR="0038797A">
        <w:rPr>
          <w:rFonts w:ascii="Arial" w:hAnsi="Arial" w:cs="Arial"/>
          <w:sz w:val="22"/>
          <w:szCs w:val="22"/>
        </w:rPr>
        <w:t>metabled events offered in the sports h</w:t>
      </w:r>
      <w:r w:rsidRPr="00B137FA">
        <w:rPr>
          <w:rFonts w:ascii="Arial" w:hAnsi="Arial" w:cs="Arial"/>
          <w:sz w:val="22"/>
          <w:szCs w:val="22"/>
        </w:rPr>
        <w:t>all during the week.</w:t>
      </w:r>
    </w:p>
    <w:p w:rsidR="00B137FA" w:rsidRPr="00B137FA" w:rsidRDefault="00B137FA" w:rsidP="00B137FA">
      <w:pPr>
        <w:ind w:left="1080" w:right="543"/>
        <w:rPr>
          <w:rFonts w:ascii="Arial" w:hAnsi="Arial" w:cs="Arial"/>
          <w:sz w:val="22"/>
          <w:szCs w:val="22"/>
        </w:rPr>
      </w:pPr>
    </w:p>
    <w:p w:rsidR="00B137FA" w:rsidRPr="00B137FA" w:rsidRDefault="00D95EAC" w:rsidP="00B137FA">
      <w:pPr>
        <w:pStyle w:val="ListParagraph"/>
        <w:numPr>
          <w:ilvl w:val="0"/>
          <w:numId w:val="9"/>
        </w:numPr>
        <w:ind w:right="543"/>
        <w:rPr>
          <w:rFonts w:ascii="Arial" w:hAnsi="Arial" w:cs="Arial"/>
          <w:u w:val="single"/>
        </w:rPr>
      </w:pPr>
      <w:r w:rsidRPr="00B137FA">
        <w:rPr>
          <w:rFonts w:ascii="Arial" w:hAnsi="Arial" w:cs="Arial"/>
          <w:u w:val="single"/>
        </w:rPr>
        <w:t>Prices</w:t>
      </w:r>
    </w:p>
    <w:p w:rsidR="00D95EAC" w:rsidRPr="00B137FA" w:rsidRDefault="00D95EAC" w:rsidP="00B137FA">
      <w:pPr>
        <w:ind w:left="360" w:right="543" w:firstLine="720"/>
        <w:rPr>
          <w:rFonts w:ascii="Arial" w:hAnsi="Arial" w:cs="Arial"/>
          <w:sz w:val="22"/>
          <w:szCs w:val="22"/>
        </w:rPr>
      </w:pPr>
      <w:r w:rsidRPr="00B137FA">
        <w:rPr>
          <w:rFonts w:ascii="Arial" w:hAnsi="Arial" w:cs="Arial"/>
          <w:sz w:val="22"/>
          <w:szCs w:val="22"/>
        </w:rPr>
        <w:t xml:space="preserve">This page contains a list of the membership fees </w:t>
      </w:r>
      <w:r w:rsidR="00EB6273">
        <w:rPr>
          <w:rFonts w:ascii="Arial" w:hAnsi="Arial" w:cs="Arial"/>
          <w:sz w:val="22"/>
          <w:szCs w:val="22"/>
        </w:rPr>
        <w:t>charg</w:t>
      </w:r>
      <w:r w:rsidRPr="00B137FA">
        <w:rPr>
          <w:rFonts w:ascii="Arial" w:hAnsi="Arial" w:cs="Arial"/>
          <w:sz w:val="22"/>
          <w:szCs w:val="22"/>
        </w:rPr>
        <w:t>ed by the club.</w:t>
      </w:r>
    </w:p>
    <w:p w:rsidR="0038797A" w:rsidRDefault="0038797A" w:rsidP="00B137FA">
      <w:pPr>
        <w:ind w:right="543"/>
        <w:rPr>
          <w:rFonts w:ascii="Arial" w:hAnsi="Arial" w:cs="Arial"/>
          <w:sz w:val="22"/>
          <w:szCs w:val="22"/>
        </w:rPr>
      </w:pPr>
    </w:p>
    <w:p w:rsidR="00D95EAC" w:rsidRDefault="00D95EAC" w:rsidP="00B137FA">
      <w:pPr>
        <w:ind w:right="543"/>
        <w:rPr>
          <w:rFonts w:ascii="Arial" w:hAnsi="Arial" w:cs="Arial"/>
          <w:sz w:val="22"/>
          <w:szCs w:val="22"/>
        </w:rPr>
      </w:pPr>
      <w:r w:rsidRPr="00B137FA">
        <w:rPr>
          <w:rFonts w:ascii="Arial" w:hAnsi="Arial" w:cs="Arial"/>
          <w:sz w:val="22"/>
          <w:szCs w:val="22"/>
        </w:rPr>
        <w:t>The owners of the club have had some ideas about how to improve their web site for both existing members and people who are interested in the facilities that the club has to offer. They have asked you to complete the tasks below.</w:t>
      </w:r>
    </w:p>
    <w:p w:rsidR="00B137FA" w:rsidRPr="00B137FA" w:rsidRDefault="00B137FA" w:rsidP="00B137FA">
      <w:pPr>
        <w:ind w:right="543"/>
        <w:rPr>
          <w:rFonts w:ascii="Arial" w:hAnsi="Arial" w:cs="Arial"/>
          <w:b/>
          <w:sz w:val="22"/>
          <w:szCs w:val="22"/>
        </w:rPr>
      </w:pPr>
    </w:p>
    <w:p w:rsidR="00D95EAC" w:rsidRPr="00122C0B" w:rsidRDefault="00D95EAC" w:rsidP="00B137FA">
      <w:pPr>
        <w:ind w:right="543"/>
        <w:rPr>
          <w:rFonts w:ascii="Arial" w:hAnsi="Arial" w:cs="Arial"/>
          <w:b/>
        </w:rPr>
      </w:pPr>
      <w:r w:rsidRPr="00122C0B">
        <w:rPr>
          <w:rFonts w:ascii="Arial" w:hAnsi="Arial" w:cs="Arial"/>
          <w:b/>
        </w:rPr>
        <w:t>Additional functionality required for existing club members</w:t>
      </w:r>
    </w:p>
    <w:p w:rsidR="00B137FA" w:rsidRPr="00B137FA" w:rsidRDefault="00B137FA" w:rsidP="00B137FA">
      <w:pPr>
        <w:ind w:right="543"/>
        <w:rPr>
          <w:rFonts w:ascii="Arial" w:hAnsi="Arial" w:cs="Arial"/>
          <w:b/>
          <w:sz w:val="22"/>
          <w:szCs w:val="22"/>
        </w:rPr>
      </w:pPr>
    </w:p>
    <w:p w:rsidR="00D95EAC" w:rsidRPr="00B137FA" w:rsidRDefault="00D95EAC" w:rsidP="00B137FA">
      <w:pPr>
        <w:ind w:right="543"/>
        <w:rPr>
          <w:rFonts w:ascii="Arial" w:hAnsi="Arial" w:cs="Arial"/>
          <w:b/>
          <w:sz w:val="22"/>
          <w:szCs w:val="22"/>
        </w:rPr>
      </w:pPr>
      <w:r w:rsidRPr="00B137FA">
        <w:rPr>
          <w:rFonts w:ascii="Arial" w:hAnsi="Arial" w:cs="Arial"/>
          <w:b/>
          <w:sz w:val="22"/>
          <w:szCs w:val="22"/>
        </w:rPr>
        <w:t>Task 1</w:t>
      </w:r>
    </w:p>
    <w:p w:rsidR="00B137FA" w:rsidRPr="00B137FA" w:rsidRDefault="00B137FA" w:rsidP="00B137FA">
      <w:pPr>
        <w:ind w:right="543"/>
        <w:rPr>
          <w:rFonts w:ascii="Arial" w:hAnsi="Arial" w:cs="Arial"/>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The owners of the sports club have asked if they can make the site more useful to the existing members. When asked, one of the owners of the club came up with the following idea:</w:t>
      </w:r>
    </w:p>
    <w:p w:rsidR="00122C0B" w:rsidRPr="00B137FA" w:rsidRDefault="00122C0B" w:rsidP="00122C0B">
      <w:pPr>
        <w:ind w:left="720" w:right="543"/>
        <w:rPr>
          <w:rFonts w:ascii="Arial" w:hAnsi="Arial" w:cs="Arial"/>
          <w:sz w:val="22"/>
          <w:szCs w:val="22"/>
        </w:rPr>
      </w:pPr>
    </w:p>
    <w:p w:rsidR="00D95EAC" w:rsidRPr="00122C0B" w:rsidRDefault="00D95EAC" w:rsidP="00122C0B">
      <w:pPr>
        <w:ind w:left="720" w:right="543"/>
        <w:rPr>
          <w:rFonts w:ascii="Arial" w:hAnsi="Arial" w:cs="Arial"/>
          <w:i/>
          <w:sz w:val="22"/>
          <w:szCs w:val="22"/>
        </w:rPr>
      </w:pPr>
      <w:r w:rsidRPr="00122C0B">
        <w:rPr>
          <w:rFonts w:ascii="Arial" w:hAnsi="Arial" w:cs="Arial"/>
          <w:i/>
          <w:sz w:val="22"/>
          <w:szCs w:val="22"/>
        </w:rPr>
        <w:t>“It wo</w:t>
      </w:r>
      <w:r w:rsidR="00EB6273">
        <w:rPr>
          <w:rFonts w:ascii="Arial" w:hAnsi="Arial" w:cs="Arial"/>
          <w:i/>
          <w:sz w:val="22"/>
          <w:szCs w:val="22"/>
        </w:rPr>
        <w:t>uld be nice if the site had a “members o</w:t>
      </w:r>
      <w:r w:rsidRPr="00122C0B">
        <w:rPr>
          <w:rFonts w:ascii="Arial" w:hAnsi="Arial" w:cs="Arial"/>
          <w:i/>
          <w:sz w:val="22"/>
          <w:szCs w:val="22"/>
        </w:rPr>
        <w:t>nly” page that provides them with exclusive information about the club, including:</w:t>
      </w:r>
    </w:p>
    <w:p w:rsidR="00122C0B" w:rsidRPr="00122C0B" w:rsidRDefault="00122C0B" w:rsidP="00122C0B">
      <w:pPr>
        <w:ind w:left="720" w:right="543"/>
        <w:rPr>
          <w:rFonts w:ascii="Arial" w:hAnsi="Arial" w:cs="Arial"/>
          <w:i/>
          <w:sz w:val="22"/>
          <w:szCs w:val="22"/>
        </w:rPr>
      </w:pPr>
    </w:p>
    <w:p w:rsidR="00D95EAC" w:rsidRPr="00122C0B" w:rsidRDefault="00EB6273" w:rsidP="00122C0B">
      <w:pPr>
        <w:ind w:left="720" w:right="543"/>
        <w:rPr>
          <w:rFonts w:ascii="Arial" w:hAnsi="Arial" w:cs="Arial"/>
          <w:i/>
          <w:sz w:val="22"/>
          <w:szCs w:val="22"/>
        </w:rPr>
      </w:pPr>
      <w:r>
        <w:rPr>
          <w:rFonts w:ascii="Arial" w:hAnsi="Arial" w:cs="Arial"/>
          <w:i/>
          <w:sz w:val="22"/>
          <w:szCs w:val="22"/>
        </w:rPr>
        <w:t>•</w:t>
      </w:r>
      <w:r>
        <w:rPr>
          <w:rFonts w:ascii="Arial" w:hAnsi="Arial" w:cs="Arial"/>
          <w:i/>
          <w:sz w:val="22"/>
          <w:szCs w:val="22"/>
        </w:rPr>
        <w:tab/>
        <w:t>u</w:t>
      </w:r>
      <w:r w:rsidR="00D95EAC" w:rsidRPr="00122C0B">
        <w:rPr>
          <w:rFonts w:ascii="Arial" w:hAnsi="Arial" w:cs="Arial"/>
          <w:i/>
          <w:sz w:val="22"/>
          <w:szCs w:val="22"/>
        </w:rPr>
        <w:t>p-coming events such as sports competitions or social events</w:t>
      </w:r>
    </w:p>
    <w:p w:rsidR="00D95EAC" w:rsidRPr="00122C0B" w:rsidRDefault="00EB6273" w:rsidP="00122C0B">
      <w:pPr>
        <w:ind w:left="720" w:right="543"/>
        <w:rPr>
          <w:rFonts w:ascii="Arial" w:hAnsi="Arial" w:cs="Arial"/>
          <w:i/>
          <w:sz w:val="22"/>
          <w:szCs w:val="22"/>
        </w:rPr>
      </w:pPr>
      <w:r>
        <w:rPr>
          <w:rFonts w:ascii="Arial" w:hAnsi="Arial" w:cs="Arial"/>
          <w:i/>
          <w:sz w:val="22"/>
          <w:szCs w:val="22"/>
        </w:rPr>
        <w:t>•</w:t>
      </w:r>
      <w:r>
        <w:rPr>
          <w:rFonts w:ascii="Arial" w:hAnsi="Arial" w:cs="Arial"/>
          <w:i/>
          <w:sz w:val="22"/>
          <w:szCs w:val="22"/>
        </w:rPr>
        <w:tab/>
        <w:t>d</w:t>
      </w:r>
      <w:r w:rsidR="00D95EAC" w:rsidRPr="00122C0B">
        <w:rPr>
          <w:rFonts w:ascii="Arial" w:hAnsi="Arial" w:cs="Arial"/>
          <w:i/>
          <w:sz w:val="22"/>
          <w:szCs w:val="22"/>
        </w:rPr>
        <w:t xml:space="preserve">ates and times of meetings of </w:t>
      </w:r>
      <w:r>
        <w:rPr>
          <w:rFonts w:ascii="Arial" w:hAnsi="Arial" w:cs="Arial"/>
          <w:i/>
          <w:sz w:val="22"/>
          <w:szCs w:val="22"/>
        </w:rPr>
        <w:t>the sports t</w:t>
      </w:r>
      <w:r w:rsidR="00D95EAC" w:rsidRPr="00122C0B">
        <w:rPr>
          <w:rFonts w:ascii="Arial" w:hAnsi="Arial" w:cs="Arial"/>
          <w:i/>
          <w:sz w:val="22"/>
          <w:szCs w:val="22"/>
        </w:rPr>
        <w:t xml:space="preserve">eams or </w:t>
      </w:r>
      <w:r>
        <w:rPr>
          <w:rFonts w:ascii="Arial" w:hAnsi="Arial" w:cs="Arial"/>
          <w:i/>
          <w:sz w:val="22"/>
          <w:szCs w:val="22"/>
        </w:rPr>
        <w:t>the club c</w:t>
      </w:r>
      <w:r w:rsidR="00D95EAC" w:rsidRPr="00122C0B">
        <w:rPr>
          <w:rFonts w:ascii="Arial" w:hAnsi="Arial" w:cs="Arial"/>
          <w:i/>
          <w:sz w:val="22"/>
          <w:szCs w:val="22"/>
        </w:rPr>
        <w:t>ommittee</w:t>
      </w:r>
    </w:p>
    <w:p w:rsidR="00D95EAC" w:rsidRPr="00122C0B" w:rsidRDefault="00EB6273" w:rsidP="00122C0B">
      <w:pPr>
        <w:ind w:left="720" w:right="543"/>
        <w:rPr>
          <w:rFonts w:ascii="Arial" w:hAnsi="Arial" w:cs="Arial"/>
          <w:i/>
          <w:sz w:val="22"/>
          <w:szCs w:val="22"/>
        </w:rPr>
      </w:pPr>
      <w:r>
        <w:rPr>
          <w:rFonts w:ascii="Arial" w:hAnsi="Arial" w:cs="Arial"/>
          <w:i/>
          <w:sz w:val="22"/>
          <w:szCs w:val="22"/>
        </w:rPr>
        <w:t>•</w:t>
      </w:r>
      <w:r>
        <w:rPr>
          <w:rFonts w:ascii="Arial" w:hAnsi="Arial" w:cs="Arial"/>
          <w:i/>
          <w:sz w:val="22"/>
          <w:szCs w:val="22"/>
        </w:rPr>
        <w:tab/>
        <w:t>n</w:t>
      </w:r>
      <w:r w:rsidR="00D95EAC" w:rsidRPr="00122C0B">
        <w:rPr>
          <w:rFonts w:ascii="Arial" w:hAnsi="Arial" w:cs="Arial"/>
          <w:i/>
          <w:sz w:val="22"/>
          <w:szCs w:val="22"/>
        </w:rPr>
        <w:t>ews such as sports results or awards won by teams</w:t>
      </w:r>
      <w:r w:rsidR="002E30D4">
        <w:rPr>
          <w:rFonts w:ascii="Arial" w:hAnsi="Arial" w:cs="Arial"/>
          <w:i/>
          <w:sz w:val="22"/>
          <w:szCs w:val="22"/>
        </w:rPr>
        <w:t>.</w:t>
      </w:r>
    </w:p>
    <w:p w:rsidR="00122C0B" w:rsidRPr="00122C0B" w:rsidRDefault="00122C0B" w:rsidP="00122C0B">
      <w:pPr>
        <w:ind w:left="720" w:right="543"/>
        <w:rPr>
          <w:rFonts w:ascii="Arial" w:hAnsi="Arial" w:cs="Arial"/>
          <w:i/>
          <w:sz w:val="22"/>
          <w:szCs w:val="22"/>
        </w:rPr>
      </w:pPr>
    </w:p>
    <w:p w:rsidR="00D95EAC" w:rsidRDefault="00D95EAC" w:rsidP="00122C0B">
      <w:pPr>
        <w:ind w:right="543" w:firstLine="720"/>
        <w:rPr>
          <w:rFonts w:ascii="Arial" w:hAnsi="Arial" w:cs="Arial"/>
          <w:i/>
          <w:sz w:val="22"/>
          <w:szCs w:val="22"/>
        </w:rPr>
      </w:pPr>
      <w:r w:rsidRPr="00122C0B">
        <w:rPr>
          <w:rFonts w:ascii="Arial" w:hAnsi="Arial" w:cs="Arial"/>
          <w:i/>
          <w:sz w:val="22"/>
          <w:szCs w:val="22"/>
        </w:rPr>
        <w:t>I think it would be good to keep members up to date in this way.”</w:t>
      </w:r>
    </w:p>
    <w:p w:rsidR="00122C0B" w:rsidRPr="00122C0B" w:rsidRDefault="00122C0B" w:rsidP="00122C0B">
      <w:pPr>
        <w:ind w:right="543" w:firstLine="720"/>
        <w:rPr>
          <w:rFonts w:ascii="Arial" w:hAnsi="Arial" w:cs="Arial"/>
          <w:i/>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The owners have asked you to design and create a suitable method for making sure that only members of the club can a</w:t>
      </w:r>
      <w:r w:rsidR="00EB6273">
        <w:rPr>
          <w:rFonts w:ascii="Arial" w:hAnsi="Arial" w:cs="Arial"/>
          <w:sz w:val="22"/>
          <w:szCs w:val="22"/>
        </w:rPr>
        <w:t>ccess the “member</w:t>
      </w:r>
      <w:r w:rsidRPr="00B137FA">
        <w:rPr>
          <w:rFonts w:ascii="Arial" w:hAnsi="Arial" w:cs="Arial"/>
          <w:sz w:val="22"/>
          <w:szCs w:val="22"/>
        </w:rPr>
        <w:t>s only</w:t>
      </w:r>
      <w:r w:rsidR="00EB6273">
        <w:rPr>
          <w:rFonts w:ascii="Arial" w:hAnsi="Arial" w:cs="Arial"/>
          <w:sz w:val="22"/>
          <w:szCs w:val="22"/>
        </w:rPr>
        <w:t>”</w:t>
      </w:r>
      <w:r w:rsidRPr="00B137FA">
        <w:rPr>
          <w:rFonts w:ascii="Arial" w:hAnsi="Arial" w:cs="Arial"/>
          <w:sz w:val="22"/>
          <w:szCs w:val="22"/>
        </w:rPr>
        <w:t xml:space="preserve"> page.</w:t>
      </w:r>
    </w:p>
    <w:p w:rsidR="00122C0B" w:rsidRPr="00B137FA" w:rsidRDefault="00122C0B" w:rsidP="00122C0B">
      <w:pPr>
        <w:ind w:left="720" w:right="543"/>
        <w:rPr>
          <w:rFonts w:ascii="Arial" w:hAnsi="Arial" w:cs="Arial"/>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Create a system to allow a member to register the following details into a database on the web server where the site is hosted:</w:t>
      </w:r>
    </w:p>
    <w:p w:rsidR="00122C0B" w:rsidRPr="00B137FA" w:rsidRDefault="00122C0B" w:rsidP="00122C0B">
      <w:pPr>
        <w:ind w:left="720" w:right="543"/>
        <w:rPr>
          <w:rFonts w:ascii="Arial" w:hAnsi="Arial" w:cs="Arial"/>
          <w:sz w:val="22"/>
          <w:szCs w:val="22"/>
        </w:rPr>
      </w:pPr>
    </w:p>
    <w:p w:rsidR="00D95EAC" w:rsidRPr="00B137FA" w:rsidRDefault="00EB6273"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u</w:t>
      </w:r>
      <w:r w:rsidR="00D95EAC" w:rsidRPr="00B137FA">
        <w:rPr>
          <w:rFonts w:ascii="Arial" w:hAnsi="Arial" w:cs="Arial"/>
          <w:sz w:val="22"/>
          <w:szCs w:val="22"/>
        </w:rPr>
        <w:t>sername</w:t>
      </w:r>
    </w:p>
    <w:p w:rsidR="00D95EAC" w:rsidRPr="00B137FA" w:rsidRDefault="00EB6273"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p</w:t>
      </w:r>
      <w:r w:rsidR="00D95EAC" w:rsidRPr="00B137FA">
        <w:rPr>
          <w:rFonts w:ascii="Arial" w:hAnsi="Arial" w:cs="Arial"/>
          <w:sz w:val="22"/>
          <w:szCs w:val="22"/>
        </w:rPr>
        <w:t>assword</w:t>
      </w:r>
    </w:p>
    <w:p w:rsidR="00D95EAC" w:rsidRPr="00B137FA" w:rsidRDefault="00EB6273"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first n</w:t>
      </w:r>
      <w:r w:rsidR="00D95EAC" w:rsidRPr="00B137FA">
        <w:rPr>
          <w:rFonts w:ascii="Arial" w:hAnsi="Arial" w:cs="Arial"/>
          <w:sz w:val="22"/>
          <w:szCs w:val="22"/>
        </w:rPr>
        <w:t>ame</w:t>
      </w:r>
    </w:p>
    <w:p w:rsidR="00D95EAC" w:rsidRPr="00B137FA" w:rsidRDefault="00EB6273"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s</w:t>
      </w:r>
      <w:r w:rsidR="00D95EAC" w:rsidRPr="00B137FA">
        <w:rPr>
          <w:rFonts w:ascii="Arial" w:hAnsi="Arial" w:cs="Arial"/>
          <w:sz w:val="22"/>
          <w:szCs w:val="22"/>
        </w:rPr>
        <w:t>urname</w:t>
      </w:r>
    </w:p>
    <w:p w:rsidR="00D95EAC" w:rsidRDefault="00EB6273"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e</w:t>
      </w:r>
      <w:r w:rsidR="00D95EAC" w:rsidRPr="00B137FA">
        <w:rPr>
          <w:rFonts w:ascii="Arial" w:hAnsi="Arial" w:cs="Arial"/>
          <w:sz w:val="22"/>
          <w:szCs w:val="22"/>
        </w:rPr>
        <w:t>mail address</w:t>
      </w:r>
      <w:r w:rsidR="002E30D4">
        <w:rPr>
          <w:rFonts w:ascii="Arial" w:hAnsi="Arial" w:cs="Arial"/>
          <w:sz w:val="22"/>
          <w:szCs w:val="22"/>
        </w:rPr>
        <w:t>.</w:t>
      </w:r>
      <w:r w:rsidR="00D95EAC" w:rsidRPr="00B137FA">
        <w:rPr>
          <w:rFonts w:ascii="Arial" w:hAnsi="Arial" w:cs="Arial"/>
          <w:sz w:val="22"/>
          <w:szCs w:val="22"/>
        </w:rPr>
        <w:t xml:space="preserve"> </w:t>
      </w:r>
    </w:p>
    <w:p w:rsidR="00EB6273" w:rsidRPr="00B137FA" w:rsidRDefault="00EB6273" w:rsidP="00122C0B">
      <w:pPr>
        <w:ind w:left="720" w:right="543"/>
        <w:rPr>
          <w:rFonts w:ascii="Arial" w:hAnsi="Arial" w:cs="Arial"/>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Once registered, when the member types in their username and password on the web</w:t>
      </w:r>
      <w:r w:rsidR="00C3022D">
        <w:rPr>
          <w:rFonts w:ascii="Arial" w:hAnsi="Arial" w:cs="Arial"/>
          <w:sz w:val="22"/>
          <w:szCs w:val="22"/>
        </w:rPr>
        <w:t xml:space="preserve"> </w:t>
      </w:r>
      <w:r w:rsidRPr="00B137FA">
        <w:rPr>
          <w:rFonts w:ascii="Arial" w:hAnsi="Arial" w:cs="Arial"/>
          <w:sz w:val="22"/>
          <w:szCs w:val="22"/>
        </w:rPr>
        <w:t>site, they should ha</w:t>
      </w:r>
      <w:r w:rsidR="00EB6273">
        <w:rPr>
          <w:rFonts w:ascii="Arial" w:hAnsi="Arial" w:cs="Arial"/>
          <w:sz w:val="22"/>
          <w:szCs w:val="22"/>
        </w:rPr>
        <w:t>ve access to the special “member</w:t>
      </w:r>
      <w:r w:rsidRPr="00B137FA">
        <w:rPr>
          <w:rFonts w:ascii="Arial" w:hAnsi="Arial" w:cs="Arial"/>
          <w:sz w:val="22"/>
          <w:szCs w:val="22"/>
        </w:rPr>
        <w:t>s only</w:t>
      </w:r>
      <w:r w:rsidR="00EB6273">
        <w:rPr>
          <w:rFonts w:ascii="Arial" w:hAnsi="Arial" w:cs="Arial"/>
          <w:sz w:val="22"/>
          <w:szCs w:val="22"/>
        </w:rPr>
        <w:t>”</w:t>
      </w:r>
      <w:r w:rsidRPr="00B137FA">
        <w:rPr>
          <w:rFonts w:ascii="Arial" w:hAnsi="Arial" w:cs="Arial"/>
          <w:sz w:val="22"/>
          <w:szCs w:val="22"/>
        </w:rPr>
        <w:t xml:space="preserve"> page.</w:t>
      </w:r>
    </w:p>
    <w:p w:rsidR="00122C0B" w:rsidRPr="00B137FA" w:rsidRDefault="00122C0B" w:rsidP="00122C0B">
      <w:pPr>
        <w:ind w:left="720" w:right="543"/>
        <w:rPr>
          <w:rFonts w:ascii="Arial" w:hAnsi="Arial" w:cs="Arial"/>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The owners have prov</w:t>
      </w:r>
      <w:r w:rsidR="00C3022D">
        <w:rPr>
          <w:rFonts w:ascii="Arial" w:hAnsi="Arial" w:cs="Arial"/>
          <w:sz w:val="22"/>
          <w:szCs w:val="22"/>
        </w:rPr>
        <w:t xml:space="preserve">ided you with a suitable </w:t>
      </w:r>
      <w:r w:rsidR="00BF7E84">
        <w:rPr>
          <w:rFonts w:ascii="Arial" w:hAnsi="Arial" w:cs="Arial"/>
          <w:sz w:val="22"/>
          <w:szCs w:val="22"/>
        </w:rPr>
        <w:t xml:space="preserve">skeleton </w:t>
      </w:r>
      <w:r w:rsidR="00C3022D">
        <w:rPr>
          <w:rFonts w:ascii="Arial" w:hAnsi="Arial" w:cs="Arial"/>
          <w:sz w:val="22"/>
          <w:szCs w:val="22"/>
        </w:rPr>
        <w:t>“member</w:t>
      </w:r>
      <w:r w:rsidRPr="00B137FA">
        <w:rPr>
          <w:rFonts w:ascii="Arial" w:hAnsi="Arial" w:cs="Arial"/>
          <w:sz w:val="22"/>
          <w:szCs w:val="22"/>
        </w:rPr>
        <w:t>s only</w:t>
      </w:r>
      <w:r w:rsidR="00C3022D">
        <w:rPr>
          <w:rFonts w:ascii="Arial" w:hAnsi="Arial" w:cs="Arial"/>
          <w:sz w:val="22"/>
          <w:szCs w:val="22"/>
        </w:rPr>
        <w:t>”</w:t>
      </w:r>
      <w:r w:rsidRPr="00B137FA">
        <w:rPr>
          <w:rFonts w:ascii="Arial" w:hAnsi="Arial" w:cs="Arial"/>
          <w:sz w:val="22"/>
          <w:szCs w:val="22"/>
        </w:rPr>
        <w:t xml:space="preserve"> page for you to link to.</w:t>
      </w:r>
      <w:r w:rsidR="005454DC">
        <w:rPr>
          <w:rFonts w:ascii="Arial" w:hAnsi="Arial" w:cs="Arial"/>
          <w:sz w:val="22"/>
          <w:szCs w:val="22"/>
        </w:rPr>
        <w:t xml:space="preserve">  It is called </w:t>
      </w:r>
      <w:r w:rsidR="00BF7E84">
        <w:rPr>
          <w:rFonts w:ascii="Arial" w:hAnsi="Arial" w:cs="Arial"/>
          <w:sz w:val="22"/>
          <w:szCs w:val="22"/>
        </w:rPr>
        <w:t xml:space="preserve">membersonly.html </w:t>
      </w:r>
      <w:r w:rsidR="005454DC">
        <w:rPr>
          <w:rFonts w:ascii="Arial" w:hAnsi="Arial" w:cs="Arial"/>
          <w:sz w:val="22"/>
          <w:szCs w:val="22"/>
        </w:rPr>
        <w:t>and is saved i</w:t>
      </w:r>
      <w:r w:rsidR="005454DC" w:rsidRPr="005454DC">
        <w:rPr>
          <w:rFonts w:ascii="Arial" w:hAnsi="Arial" w:cs="Arial"/>
          <w:sz w:val="22"/>
          <w:szCs w:val="22"/>
        </w:rPr>
        <w:t>n the existing web site</w:t>
      </w:r>
      <w:r w:rsidR="005454DC">
        <w:rPr>
          <w:rFonts w:ascii="Arial" w:hAnsi="Arial" w:cs="Arial"/>
          <w:sz w:val="22"/>
          <w:szCs w:val="22"/>
        </w:rPr>
        <w:t xml:space="preserve"> folder</w:t>
      </w:r>
      <w:r w:rsidR="005454DC" w:rsidRPr="005454DC">
        <w:rPr>
          <w:rFonts w:ascii="Arial" w:hAnsi="Arial" w:cs="Arial"/>
          <w:sz w:val="22"/>
          <w:szCs w:val="22"/>
        </w:rPr>
        <w:t>.</w:t>
      </w:r>
    </w:p>
    <w:p w:rsidR="00122C0B" w:rsidRPr="00122C0B" w:rsidRDefault="00122C0B" w:rsidP="00122C0B">
      <w:pPr>
        <w:ind w:left="720" w:right="543"/>
        <w:rPr>
          <w:rFonts w:ascii="Arial" w:hAnsi="Arial" w:cs="Arial"/>
          <w:b/>
          <w:sz w:val="22"/>
          <w:szCs w:val="22"/>
        </w:rPr>
      </w:pPr>
    </w:p>
    <w:p w:rsidR="00D95EAC" w:rsidRDefault="00D95EAC" w:rsidP="00B137FA">
      <w:pPr>
        <w:ind w:right="543"/>
        <w:rPr>
          <w:rFonts w:ascii="Arial" w:hAnsi="Arial" w:cs="Arial"/>
          <w:b/>
          <w:sz w:val="22"/>
          <w:szCs w:val="22"/>
        </w:rPr>
      </w:pPr>
      <w:r w:rsidRPr="00122C0B">
        <w:rPr>
          <w:rFonts w:ascii="Arial" w:hAnsi="Arial" w:cs="Arial"/>
          <w:b/>
          <w:sz w:val="22"/>
          <w:szCs w:val="22"/>
        </w:rPr>
        <w:t>Task 2</w:t>
      </w:r>
    </w:p>
    <w:p w:rsidR="00122C0B" w:rsidRPr="00122C0B" w:rsidRDefault="00122C0B" w:rsidP="00B137FA">
      <w:pPr>
        <w:ind w:right="543"/>
        <w:rPr>
          <w:rFonts w:ascii="Arial" w:hAnsi="Arial" w:cs="Arial"/>
          <w:b/>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There needs to be a way that a</w:t>
      </w:r>
      <w:r w:rsidR="00BF7E84">
        <w:rPr>
          <w:rFonts w:ascii="Arial" w:hAnsi="Arial" w:cs="Arial"/>
          <w:sz w:val="22"/>
          <w:szCs w:val="22"/>
        </w:rPr>
        <w:t>n existing</w:t>
      </w:r>
      <w:r w:rsidRPr="00B137FA">
        <w:rPr>
          <w:rFonts w:ascii="Arial" w:hAnsi="Arial" w:cs="Arial"/>
          <w:sz w:val="22"/>
          <w:szCs w:val="22"/>
        </w:rPr>
        <w:t xml:space="preserve"> member</w:t>
      </w:r>
      <w:r w:rsidR="00BF7E84">
        <w:rPr>
          <w:rFonts w:ascii="Arial" w:hAnsi="Arial" w:cs="Arial"/>
          <w:sz w:val="22"/>
          <w:szCs w:val="22"/>
        </w:rPr>
        <w:t>,</w:t>
      </w:r>
      <w:r w:rsidRPr="00B137FA">
        <w:rPr>
          <w:rFonts w:ascii="Arial" w:hAnsi="Arial" w:cs="Arial"/>
          <w:sz w:val="22"/>
          <w:szCs w:val="22"/>
        </w:rPr>
        <w:t xml:space="preserve"> who logs into the web</w:t>
      </w:r>
      <w:r w:rsidR="00C3022D">
        <w:rPr>
          <w:rFonts w:ascii="Arial" w:hAnsi="Arial" w:cs="Arial"/>
          <w:sz w:val="22"/>
          <w:szCs w:val="22"/>
        </w:rPr>
        <w:t xml:space="preserve"> </w:t>
      </w:r>
      <w:r w:rsidRPr="00B137FA">
        <w:rPr>
          <w:rFonts w:ascii="Arial" w:hAnsi="Arial" w:cs="Arial"/>
          <w:sz w:val="22"/>
          <w:szCs w:val="22"/>
        </w:rPr>
        <w:t>site</w:t>
      </w:r>
      <w:r w:rsidR="00BF7E84">
        <w:rPr>
          <w:rFonts w:ascii="Arial" w:hAnsi="Arial" w:cs="Arial"/>
          <w:sz w:val="22"/>
          <w:szCs w:val="22"/>
        </w:rPr>
        <w:t>,</w:t>
      </w:r>
      <w:r w:rsidRPr="00B137FA">
        <w:rPr>
          <w:rFonts w:ascii="Arial" w:hAnsi="Arial" w:cs="Arial"/>
          <w:sz w:val="22"/>
          <w:szCs w:val="22"/>
        </w:rPr>
        <w:t xml:space="preserve"> can change some of their personal details.  They should be able to change the details listed below:</w:t>
      </w:r>
    </w:p>
    <w:p w:rsidR="00122C0B" w:rsidRPr="00B137FA" w:rsidRDefault="00122C0B" w:rsidP="00122C0B">
      <w:pPr>
        <w:ind w:left="720" w:right="543"/>
        <w:rPr>
          <w:rFonts w:ascii="Arial" w:hAnsi="Arial" w:cs="Arial"/>
          <w:sz w:val="22"/>
          <w:szCs w:val="22"/>
        </w:rPr>
      </w:pPr>
    </w:p>
    <w:p w:rsidR="00D95EAC" w:rsidRPr="00B137FA" w:rsidRDefault="00B22E96"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first n</w:t>
      </w:r>
      <w:r w:rsidR="00D95EAC" w:rsidRPr="00B137FA">
        <w:rPr>
          <w:rFonts w:ascii="Arial" w:hAnsi="Arial" w:cs="Arial"/>
          <w:sz w:val="22"/>
          <w:szCs w:val="22"/>
        </w:rPr>
        <w:t>ame</w:t>
      </w:r>
    </w:p>
    <w:p w:rsidR="00D95EAC" w:rsidRPr="00B137FA" w:rsidRDefault="00B22E96"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s</w:t>
      </w:r>
      <w:r w:rsidR="00D95EAC" w:rsidRPr="00B137FA">
        <w:rPr>
          <w:rFonts w:ascii="Arial" w:hAnsi="Arial" w:cs="Arial"/>
          <w:sz w:val="22"/>
          <w:szCs w:val="22"/>
        </w:rPr>
        <w:t>urname</w:t>
      </w:r>
    </w:p>
    <w:p w:rsidR="00D95EAC" w:rsidRDefault="00B22E96"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e</w:t>
      </w:r>
      <w:r w:rsidR="00D95EAC" w:rsidRPr="00B137FA">
        <w:rPr>
          <w:rFonts w:ascii="Arial" w:hAnsi="Arial" w:cs="Arial"/>
          <w:sz w:val="22"/>
          <w:szCs w:val="22"/>
        </w:rPr>
        <w:t>mail address</w:t>
      </w:r>
      <w:r w:rsidR="002E30D4">
        <w:rPr>
          <w:rFonts w:ascii="Arial" w:hAnsi="Arial" w:cs="Arial"/>
          <w:sz w:val="22"/>
          <w:szCs w:val="22"/>
        </w:rPr>
        <w:t>.</w:t>
      </w:r>
    </w:p>
    <w:p w:rsidR="00122C0B" w:rsidRPr="00B137FA" w:rsidRDefault="00122C0B" w:rsidP="00122C0B">
      <w:pPr>
        <w:ind w:left="720" w:right="543"/>
        <w:rPr>
          <w:rFonts w:ascii="Arial" w:hAnsi="Arial" w:cs="Arial"/>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A member’s username and password must stay the same once the account is created.</w:t>
      </w:r>
    </w:p>
    <w:p w:rsidR="00122C0B" w:rsidRPr="00B137FA" w:rsidRDefault="00122C0B" w:rsidP="00122C0B">
      <w:pPr>
        <w:ind w:left="720" w:right="543"/>
        <w:rPr>
          <w:rFonts w:ascii="Arial" w:hAnsi="Arial" w:cs="Arial"/>
          <w:sz w:val="22"/>
          <w:szCs w:val="22"/>
        </w:rPr>
      </w:pPr>
    </w:p>
    <w:p w:rsidR="00D95EAC" w:rsidRPr="00B137FA" w:rsidRDefault="00D95EAC" w:rsidP="00122C0B">
      <w:pPr>
        <w:ind w:left="720" w:right="543"/>
        <w:rPr>
          <w:rFonts w:ascii="Arial" w:hAnsi="Arial" w:cs="Arial"/>
          <w:sz w:val="22"/>
          <w:szCs w:val="22"/>
        </w:rPr>
      </w:pPr>
      <w:r w:rsidRPr="00B137FA">
        <w:rPr>
          <w:rFonts w:ascii="Arial" w:hAnsi="Arial" w:cs="Arial"/>
          <w:sz w:val="22"/>
          <w:szCs w:val="22"/>
        </w:rPr>
        <w:t>Create a system to allow a</w:t>
      </w:r>
      <w:r w:rsidR="00BF7E84">
        <w:rPr>
          <w:rFonts w:ascii="Arial" w:hAnsi="Arial" w:cs="Arial"/>
          <w:sz w:val="22"/>
          <w:szCs w:val="22"/>
        </w:rPr>
        <w:t>n existing</w:t>
      </w:r>
      <w:r w:rsidRPr="00B137FA">
        <w:rPr>
          <w:rFonts w:ascii="Arial" w:hAnsi="Arial" w:cs="Arial"/>
          <w:sz w:val="22"/>
          <w:szCs w:val="22"/>
        </w:rPr>
        <w:t xml:space="preserve"> member to change their details as explained above.</w:t>
      </w:r>
    </w:p>
    <w:p w:rsidR="00B749AF" w:rsidRDefault="00D95EAC" w:rsidP="00122C0B">
      <w:pPr>
        <w:ind w:left="720" w:right="543"/>
        <w:rPr>
          <w:rFonts w:ascii="Arial" w:hAnsi="Arial" w:cs="Arial"/>
          <w:sz w:val="22"/>
          <w:szCs w:val="22"/>
        </w:rPr>
      </w:pPr>
      <w:r w:rsidRPr="00B137FA">
        <w:rPr>
          <w:rFonts w:ascii="Arial" w:hAnsi="Arial" w:cs="Arial"/>
          <w:sz w:val="22"/>
          <w:szCs w:val="22"/>
        </w:rPr>
        <w:t> </w:t>
      </w:r>
    </w:p>
    <w:p w:rsidR="00B749AF" w:rsidRDefault="00B749AF">
      <w:pPr>
        <w:rPr>
          <w:rFonts w:ascii="Arial" w:hAnsi="Arial" w:cs="Arial"/>
          <w:sz w:val="22"/>
          <w:szCs w:val="22"/>
        </w:rPr>
      </w:pPr>
      <w:r>
        <w:rPr>
          <w:rFonts w:ascii="Arial" w:hAnsi="Arial" w:cs="Arial"/>
          <w:sz w:val="22"/>
          <w:szCs w:val="22"/>
        </w:rPr>
        <w:br w:type="page"/>
      </w:r>
    </w:p>
    <w:p w:rsidR="00D95EAC" w:rsidRPr="00B137FA" w:rsidRDefault="00D95EAC" w:rsidP="00122C0B">
      <w:pPr>
        <w:ind w:left="720" w:right="543"/>
        <w:rPr>
          <w:rFonts w:ascii="Arial" w:hAnsi="Arial" w:cs="Arial"/>
          <w:sz w:val="22"/>
          <w:szCs w:val="22"/>
        </w:rPr>
      </w:pPr>
    </w:p>
    <w:p w:rsidR="00D95EAC" w:rsidRPr="00122C0B" w:rsidRDefault="00D95EAC" w:rsidP="00122C0B">
      <w:pPr>
        <w:ind w:right="543"/>
        <w:rPr>
          <w:rFonts w:ascii="Arial" w:hAnsi="Arial" w:cs="Arial"/>
          <w:b/>
        </w:rPr>
      </w:pPr>
      <w:r w:rsidRPr="00122C0B">
        <w:rPr>
          <w:rFonts w:ascii="Arial" w:hAnsi="Arial" w:cs="Arial"/>
          <w:b/>
        </w:rPr>
        <w:t>Additional functionality required for the general public</w:t>
      </w:r>
    </w:p>
    <w:p w:rsidR="00122C0B" w:rsidRDefault="00122C0B" w:rsidP="00B137FA">
      <w:pPr>
        <w:ind w:right="543"/>
        <w:rPr>
          <w:rFonts w:ascii="Arial" w:hAnsi="Arial" w:cs="Arial"/>
          <w:sz w:val="22"/>
          <w:szCs w:val="22"/>
        </w:rPr>
      </w:pPr>
    </w:p>
    <w:p w:rsidR="00D95EAC" w:rsidRDefault="00D95EAC" w:rsidP="00B137FA">
      <w:pPr>
        <w:ind w:right="543"/>
        <w:rPr>
          <w:rFonts w:ascii="Arial" w:hAnsi="Arial" w:cs="Arial"/>
          <w:b/>
          <w:sz w:val="22"/>
          <w:szCs w:val="22"/>
        </w:rPr>
      </w:pPr>
      <w:r w:rsidRPr="00122C0B">
        <w:rPr>
          <w:rFonts w:ascii="Arial" w:hAnsi="Arial" w:cs="Arial"/>
          <w:b/>
          <w:sz w:val="22"/>
          <w:szCs w:val="22"/>
        </w:rPr>
        <w:t>Task 3</w:t>
      </w:r>
    </w:p>
    <w:p w:rsidR="00122C0B" w:rsidRPr="00122C0B" w:rsidRDefault="00122C0B" w:rsidP="00B137FA">
      <w:pPr>
        <w:ind w:right="543"/>
        <w:rPr>
          <w:rFonts w:ascii="Arial" w:hAnsi="Arial" w:cs="Arial"/>
          <w:b/>
          <w:sz w:val="22"/>
          <w:szCs w:val="22"/>
        </w:rPr>
      </w:pPr>
    </w:p>
    <w:p w:rsidR="00D95EAC" w:rsidRDefault="00D95EAC" w:rsidP="00122C0B">
      <w:pPr>
        <w:ind w:left="720" w:right="543"/>
        <w:rPr>
          <w:rFonts w:ascii="Arial" w:hAnsi="Arial" w:cs="Arial"/>
          <w:sz w:val="22"/>
          <w:szCs w:val="22"/>
        </w:rPr>
      </w:pPr>
      <w:r w:rsidRPr="00B137FA">
        <w:rPr>
          <w:rFonts w:ascii="Arial" w:hAnsi="Arial" w:cs="Arial"/>
          <w:sz w:val="22"/>
          <w:szCs w:val="22"/>
        </w:rPr>
        <w:t xml:space="preserve">Create a simple messaging system with a “Customer Enquiry Page” where </w:t>
      </w:r>
      <w:r w:rsidRPr="005454DC">
        <w:rPr>
          <w:rFonts w:ascii="Arial" w:hAnsi="Arial" w:cs="Arial"/>
          <w:b/>
          <w:sz w:val="22"/>
          <w:szCs w:val="22"/>
        </w:rPr>
        <w:t>all</w:t>
      </w:r>
      <w:r w:rsidRPr="00B137FA">
        <w:rPr>
          <w:rFonts w:ascii="Arial" w:hAnsi="Arial" w:cs="Arial"/>
          <w:sz w:val="22"/>
          <w:szCs w:val="22"/>
        </w:rPr>
        <w:t xml:space="preserve"> visitors to the web</w:t>
      </w:r>
      <w:r w:rsidR="00BF7E84">
        <w:rPr>
          <w:rFonts w:ascii="Arial" w:hAnsi="Arial" w:cs="Arial"/>
          <w:sz w:val="22"/>
          <w:szCs w:val="22"/>
        </w:rPr>
        <w:t xml:space="preserve"> </w:t>
      </w:r>
      <w:r w:rsidRPr="00B137FA">
        <w:rPr>
          <w:rFonts w:ascii="Arial" w:hAnsi="Arial" w:cs="Arial"/>
          <w:sz w:val="22"/>
          <w:szCs w:val="22"/>
        </w:rPr>
        <w:t>site can complete an online form.  Your form should allow the following enquiry details to be stored in a database:</w:t>
      </w:r>
    </w:p>
    <w:p w:rsidR="00122C0B" w:rsidRPr="00B137FA" w:rsidRDefault="00122C0B" w:rsidP="00122C0B">
      <w:pPr>
        <w:ind w:left="720" w:right="543"/>
        <w:rPr>
          <w:rFonts w:ascii="Arial" w:hAnsi="Arial" w:cs="Arial"/>
          <w:sz w:val="22"/>
          <w:szCs w:val="22"/>
        </w:rPr>
      </w:pPr>
    </w:p>
    <w:p w:rsidR="002E30D4" w:rsidRPr="00B137FA" w:rsidRDefault="00D95EAC" w:rsidP="002E30D4">
      <w:pPr>
        <w:ind w:left="720" w:right="543"/>
        <w:rPr>
          <w:rFonts w:ascii="Arial" w:hAnsi="Arial" w:cs="Arial"/>
          <w:sz w:val="22"/>
          <w:szCs w:val="22"/>
        </w:rPr>
      </w:pPr>
      <w:r w:rsidRPr="00B137FA">
        <w:rPr>
          <w:rFonts w:ascii="Arial" w:hAnsi="Arial" w:cs="Arial"/>
          <w:sz w:val="22"/>
          <w:szCs w:val="22"/>
        </w:rPr>
        <w:t>•</w:t>
      </w:r>
      <w:r w:rsidRPr="00B137FA">
        <w:rPr>
          <w:rFonts w:ascii="Arial" w:hAnsi="Arial" w:cs="Arial"/>
          <w:sz w:val="22"/>
          <w:szCs w:val="22"/>
        </w:rPr>
        <w:tab/>
      </w:r>
      <w:r w:rsidR="00B749AF">
        <w:rPr>
          <w:rFonts w:ascii="Arial" w:hAnsi="Arial" w:cs="Arial"/>
          <w:sz w:val="22"/>
          <w:szCs w:val="22"/>
        </w:rPr>
        <w:t>n</w:t>
      </w:r>
      <w:r w:rsidRPr="00B137FA">
        <w:rPr>
          <w:rFonts w:ascii="Arial" w:hAnsi="Arial" w:cs="Arial"/>
          <w:sz w:val="22"/>
          <w:szCs w:val="22"/>
        </w:rPr>
        <w:t>ame</w:t>
      </w:r>
    </w:p>
    <w:p w:rsidR="002E30D4" w:rsidRPr="00B137FA" w:rsidRDefault="00B749AF" w:rsidP="002E30D4">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email a</w:t>
      </w:r>
      <w:r w:rsidR="00D95EAC" w:rsidRPr="00B137FA">
        <w:rPr>
          <w:rFonts w:ascii="Arial" w:hAnsi="Arial" w:cs="Arial"/>
          <w:sz w:val="22"/>
          <w:szCs w:val="22"/>
        </w:rPr>
        <w:t>ddress</w:t>
      </w:r>
    </w:p>
    <w:p w:rsidR="00D95EAC" w:rsidRPr="00B137FA" w:rsidRDefault="00B749AF" w:rsidP="00122C0B">
      <w:pPr>
        <w:ind w:left="720" w:right="543"/>
        <w:rPr>
          <w:rFonts w:ascii="Arial" w:hAnsi="Arial" w:cs="Arial"/>
          <w:sz w:val="22"/>
          <w:szCs w:val="22"/>
        </w:rPr>
      </w:pPr>
      <w:r>
        <w:rPr>
          <w:rFonts w:ascii="Arial" w:hAnsi="Arial" w:cs="Arial"/>
          <w:sz w:val="22"/>
          <w:szCs w:val="22"/>
        </w:rPr>
        <w:t>•</w:t>
      </w:r>
      <w:r>
        <w:rPr>
          <w:rFonts w:ascii="Arial" w:hAnsi="Arial" w:cs="Arial"/>
          <w:sz w:val="22"/>
          <w:szCs w:val="22"/>
        </w:rPr>
        <w:tab/>
        <w:t>type of e</w:t>
      </w:r>
      <w:r w:rsidR="00D95EAC" w:rsidRPr="00B137FA">
        <w:rPr>
          <w:rFonts w:ascii="Arial" w:hAnsi="Arial" w:cs="Arial"/>
          <w:sz w:val="22"/>
          <w:szCs w:val="22"/>
        </w:rPr>
        <w:t>nquiry - choose from:</w:t>
      </w:r>
    </w:p>
    <w:p w:rsidR="00D95EAC" w:rsidRPr="0086287F" w:rsidRDefault="00B749AF" w:rsidP="0086287F">
      <w:pPr>
        <w:pStyle w:val="ListParagraph"/>
        <w:numPr>
          <w:ilvl w:val="0"/>
          <w:numId w:val="10"/>
        </w:numPr>
        <w:ind w:left="2410" w:right="543" w:hanging="425"/>
        <w:rPr>
          <w:rFonts w:ascii="Arial" w:hAnsi="Arial" w:cs="Arial"/>
        </w:rPr>
      </w:pPr>
      <w:r w:rsidRPr="0086287F">
        <w:rPr>
          <w:rFonts w:ascii="Arial" w:hAnsi="Arial" w:cs="Arial"/>
        </w:rPr>
        <w:t>sports f</w:t>
      </w:r>
      <w:r w:rsidR="00D95EAC" w:rsidRPr="0086287F">
        <w:rPr>
          <w:rFonts w:ascii="Arial" w:hAnsi="Arial" w:cs="Arial"/>
        </w:rPr>
        <w:t>acilities</w:t>
      </w:r>
    </w:p>
    <w:p w:rsidR="00D95EAC" w:rsidRPr="0086287F" w:rsidRDefault="00B749AF" w:rsidP="0086287F">
      <w:pPr>
        <w:pStyle w:val="ListParagraph"/>
        <w:numPr>
          <w:ilvl w:val="0"/>
          <w:numId w:val="10"/>
        </w:numPr>
        <w:ind w:left="2410" w:right="543" w:hanging="425"/>
        <w:rPr>
          <w:rFonts w:ascii="Arial" w:hAnsi="Arial" w:cs="Arial"/>
        </w:rPr>
      </w:pPr>
      <w:r w:rsidRPr="0086287F">
        <w:rPr>
          <w:rFonts w:ascii="Arial" w:hAnsi="Arial" w:cs="Arial"/>
        </w:rPr>
        <w:t>function room b</w:t>
      </w:r>
      <w:r w:rsidR="00D95EAC" w:rsidRPr="0086287F">
        <w:rPr>
          <w:rFonts w:ascii="Arial" w:hAnsi="Arial" w:cs="Arial"/>
        </w:rPr>
        <w:t>ookings</w:t>
      </w:r>
    </w:p>
    <w:p w:rsidR="00D95EAC" w:rsidRPr="0086287F" w:rsidRDefault="00B749AF" w:rsidP="002E30D4">
      <w:pPr>
        <w:pStyle w:val="ListParagraph"/>
        <w:numPr>
          <w:ilvl w:val="0"/>
          <w:numId w:val="10"/>
        </w:numPr>
        <w:spacing w:after="0" w:line="240" w:lineRule="auto"/>
        <w:ind w:left="2410" w:right="544" w:hanging="425"/>
        <w:rPr>
          <w:rFonts w:ascii="Arial" w:hAnsi="Arial" w:cs="Arial"/>
        </w:rPr>
      </w:pPr>
      <w:r w:rsidRPr="0086287F">
        <w:rPr>
          <w:rFonts w:ascii="Arial" w:hAnsi="Arial" w:cs="Arial"/>
        </w:rPr>
        <w:t>multi-purpose s</w:t>
      </w:r>
      <w:r w:rsidR="00D95EAC" w:rsidRPr="0086287F">
        <w:rPr>
          <w:rFonts w:ascii="Arial" w:hAnsi="Arial" w:cs="Arial"/>
        </w:rPr>
        <w:t xml:space="preserve">ports </w:t>
      </w:r>
      <w:r w:rsidRPr="0086287F">
        <w:rPr>
          <w:rFonts w:ascii="Arial" w:hAnsi="Arial" w:cs="Arial"/>
        </w:rPr>
        <w:t>h</w:t>
      </w:r>
      <w:r w:rsidR="00D95EAC" w:rsidRPr="0086287F">
        <w:rPr>
          <w:rFonts w:ascii="Arial" w:hAnsi="Arial" w:cs="Arial"/>
        </w:rPr>
        <w:t>all</w:t>
      </w:r>
    </w:p>
    <w:p w:rsidR="00D95EAC" w:rsidRDefault="00B749AF" w:rsidP="002E30D4">
      <w:pPr>
        <w:ind w:left="1440" w:right="544" w:hanging="720"/>
        <w:rPr>
          <w:rFonts w:ascii="Arial" w:hAnsi="Arial" w:cs="Arial"/>
          <w:sz w:val="22"/>
          <w:szCs w:val="22"/>
        </w:rPr>
      </w:pPr>
      <w:r>
        <w:rPr>
          <w:rFonts w:ascii="Arial" w:hAnsi="Arial" w:cs="Arial"/>
          <w:sz w:val="22"/>
          <w:szCs w:val="22"/>
        </w:rPr>
        <w:t>•</w:t>
      </w:r>
      <w:r>
        <w:rPr>
          <w:rFonts w:ascii="Arial" w:hAnsi="Arial" w:cs="Arial"/>
          <w:sz w:val="22"/>
          <w:szCs w:val="22"/>
        </w:rPr>
        <w:tab/>
        <w:t>b</w:t>
      </w:r>
      <w:r w:rsidR="00D95EAC" w:rsidRPr="00B137FA">
        <w:rPr>
          <w:rFonts w:ascii="Arial" w:hAnsi="Arial" w:cs="Arial"/>
          <w:sz w:val="22"/>
          <w:szCs w:val="22"/>
        </w:rPr>
        <w:t>ody of the message – there should be a maximum of 255 characters in the message body.</w:t>
      </w:r>
    </w:p>
    <w:p w:rsidR="00122C0B" w:rsidRDefault="00122C0B" w:rsidP="00122C0B">
      <w:pPr>
        <w:ind w:left="1440" w:right="543" w:hanging="720"/>
        <w:rPr>
          <w:rFonts w:ascii="Arial" w:hAnsi="Arial" w:cs="Arial"/>
          <w:sz w:val="22"/>
          <w:szCs w:val="22"/>
        </w:rPr>
      </w:pPr>
    </w:p>
    <w:p w:rsidR="008C255E" w:rsidRPr="00B137FA" w:rsidRDefault="00D95EAC" w:rsidP="00122C0B">
      <w:pPr>
        <w:ind w:left="720" w:right="543"/>
        <w:rPr>
          <w:rFonts w:ascii="Arial" w:hAnsi="Arial" w:cs="Arial"/>
          <w:sz w:val="22"/>
          <w:szCs w:val="22"/>
        </w:rPr>
      </w:pPr>
      <w:r w:rsidRPr="00B137FA">
        <w:rPr>
          <w:rFonts w:ascii="Arial" w:hAnsi="Arial" w:cs="Arial"/>
          <w:sz w:val="22"/>
          <w:szCs w:val="22"/>
        </w:rPr>
        <w:t>When the enquiry has been submitted and saved in the database the visitor should be given a “Thank you” message on screen.</w:t>
      </w:r>
      <w:r w:rsidR="008C255E" w:rsidRPr="00B137FA">
        <w:rPr>
          <w:rFonts w:ascii="Arial" w:hAnsi="Arial" w:cs="Arial"/>
          <w:sz w:val="22"/>
          <w:szCs w:val="22"/>
        </w:rPr>
        <w:t xml:space="preserve"> </w:t>
      </w:r>
    </w:p>
    <w:p w:rsidR="008C255E" w:rsidRPr="00B137FA" w:rsidRDefault="008C255E" w:rsidP="00B137FA">
      <w:pPr>
        <w:ind w:right="543"/>
        <w:rPr>
          <w:rFonts w:ascii="Arial" w:hAnsi="Arial" w:cs="Arial"/>
          <w:sz w:val="22"/>
          <w:szCs w:val="22"/>
          <w:u w:val="single"/>
        </w:rPr>
      </w:pPr>
    </w:p>
    <w:p w:rsidR="00BF7E84" w:rsidRPr="00BF7E84" w:rsidRDefault="00BF7E84" w:rsidP="00B137FA">
      <w:pPr>
        <w:ind w:right="543"/>
        <w:rPr>
          <w:rFonts w:ascii="Arial" w:hAnsi="Arial" w:cs="Arial"/>
          <w:b/>
        </w:rPr>
      </w:pPr>
      <w:r w:rsidRPr="00BF7E84">
        <w:rPr>
          <w:rFonts w:ascii="Arial" w:hAnsi="Arial" w:cs="Arial"/>
          <w:b/>
        </w:rPr>
        <w:t>Resources</w:t>
      </w:r>
    </w:p>
    <w:p w:rsidR="00BF7E84" w:rsidRDefault="00BF7E84" w:rsidP="00B137FA">
      <w:pPr>
        <w:ind w:right="543"/>
        <w:rPr>
          <w:rFonts w:ascii="Arial" w:hAnsi="Arial" w:cs="Arial"/>
          <w:sz w:val="22"/>
          <w:szCs w:val="22"/>
        </w:rPr>
      </w:pPr>
    </w:p>
    <w:p w:rsidR="00BF7E84" w:rsidRDefault="00BF7E84" w:rsidP="00B137FA">
      <w:pPr>
        <w:ind w:right="543"/>
        <w:rPr>
          <w:rFonts w:ascii="Arial" w:hAnsi="Arial" w:cs="Arial"/>
          <w:sz w:val="22"/>
          <w:szCs w:val="22"/>
        </w:rPr>
      </w:pPr>
      <w:r>
        <w:rPr>
          <w:rFonts w:ascii="Arial" w:hAnsi="Arial" w:cs="Arial"/>
          <w:sz w:val="22"/>
          <w:szCs w:val="22"/>
        </w:rPr>
        <w:t>The club owners have provided you with a copy of their existing web site. You should use this when creating your solution.  This web site contains:</w:t>
      </w:r>
    </w:p>
    <w:p w:rsidR="00BF7E84" w:rsidRDefault="00BF7E84" w:rsidP="00B137FA">
      <w:pPr>
        <w:ind w:right="543"/>
        <w:rPr>
          <w:rFonts w:ascii="Arial" w:hAnsi="Arial" w:cs="Arial"/>
          <w:sz w:val="22"/>
          <w:szCs w:val="22"/>
        </w:rPr>
      </w:pPr>
    </w:p>
    <w:p w:rsidR="00BF7E84" w:rsidRPr="00BF7E84" w:rsidRDefault="00BF7E84" w:rsidP="00BF7E84">
      <w:pPr>
        <w:pStyle w:val="ListParagraph"/>
        <w:numPr>
          <w:ilvl w:val="0"/>
          <w:numId w:val="11"/>
        </w:numPr>
        <w:ind w:right="543"/>
        <w:rPr>
          <w:rFonts w:ascii="Arial" w:hAnsi="Arial" w:cs="Arial"/>
        </w:rPr>
      </w:pPr>
      <w:r w:rsidRPr="00BF7E84">
        <w:rPr>
          <w:rFonts w:ascii="Arial" w:hAnsi="Arial" w:cs="Arial"/>
        </w:rPr>
        <w:t>the existing pages described earlier</w:t>
      </w:r>
    </w:p>
    <w:p w:rsidR="00BF7E84" w:rsidRPr="00BF7E84" w:rsidRDefault="00BF7E84" w:rsidP="00BF7E84">
      <w:pPr>
        <w:pStyle w:val="ListParagraph"/>
        <w:numPr>
          <w:ilvl w:val="0"/>
          <w:numId w:val="11"/>
        </w:numPr>
        <w:ind w:right="543"/>
        <w:rPr>
          <w:rFonts w:ascii="Arial" w:hAnsi="Arial" w:cs="Arial"/>
        </w:rPr>
      </w:pPr>
      <w:r w:rsidRPr="00BF7E84">
        <w:rPr>
          <w:rFonts w:ascii="Arial" w:hAnsi="Arial" w:cs="Arial"/>
        </w:rPr>
        <w:t>a skeleton members only page</w:t>
      </w:r>
    </w:p>
    <w:p w:rsidR="00BF7E84" w:rsidRDefault="00BF7E84" w:rsidP="00BF7E84">
      <w:pPr>
        <w:pStyle w:val="ListParagraph"/>
        <w:numPr>
          <w:ilvl w:val="0"/>
          <w:numId w:val="11"/>
        </w:numPr>
        <w:ind w:right="543"/>
        <w:rPr>
          <w:rFonts w:ascii="Arial" w:hAnsi="Arial" w:cs="Arial"/>
        </w:rPr>
      </w:pPr>
      <w:r w:rsidRPr="00BF7E84">
        <w:rPr>
          <w:rFonts w:ascii="Arial" w:hAnsi="Arial" w:cs="Arial"/>
        </w:rPr>
        <w:t>a template page</w:t>
      </w:r>
    </w:p>
    <w:p w:rsidR="00BF7E84" w:rsidRDefault="00BF7E84" w:rsidP="00BF7E84">
      <w:pPr>
        <w:pStyle w:val="ListParagraph"/>
        <w:numPr>
          <w:ilvl w:val="0"/>
          <w:numId w:val="11"/>
        </w:numPr>
        <w:ind w:right="543"/>
        <w:rPr>
          <w:rFonts w:ascii="Arial" w:hAnsi="Arial" w:cs="Arial"/>
        </w:rPr>
      </w:pPr>
      <w:r>
        <w:rPr>
          <w:rFonts w:ascii="Arial" w:hAnsi="Arial" w:cs="Arial"/>
        </w:rPr>
        <w:t>the style sheet</w:t>
      </w:r>
    </w:p>
    <w:p w:rsidR="00BF7E84" w:rsidRDefault="00BF7E84" w:rsidP="00BF7E84">
      <w:pPr>
        <w:pStyle w:val="ListParagraph"/>
        <w:numPr>
          <w:ilvl w:val="0"/>
          <w:numId w:val="11"/>
        </w:numPr>
        <w:ind w:right="543"/>
        <w:rPr>
          <w:rFonts w:ascii="Arial" w:hAnsi="Arial" w:cs="Arial"/>
        </w:rPr>
      </w:pPr>
      <w:r>
        <w:rPr>
          <w:rFonts w:ascii="Arial" w:hAnsi="Arial" w:cs="Arial"/>
        </w:rPr>
        <w:t>the images used within the pages</w:t>
      </w:r>
    </w:p>
    <w:p w:rsidR="00BF7E84" w:rsidRPr="00BF7E84" w:rsidRDefault="00BF7E84" w:rsidP="00BF7E84">
      <w:pPr>
        <w:ind w:right="543"/>
        <w:rPr>
          <w:rFonts w:ascii="Arial" w:hAnsi="Arial" w:cs="Arial"/>
          <w:sz w:val="22"/>
          <w:szCs w:val="22"/>
        </w:rPr>
      </w:pPr>
      <w:r w:rsidRPr="00BF7E84">
        <w:rPr>
          <w:rFonts w:ascii="Arial" w:hAnsi="Arial" w:cs="Arial"/>
          <w:sz w:val="22"/>
          <w:szCs w:val="22"/>
        </w:rPr>
        <w:t>They have added suitable headings to their navigation bar that you can use to link to some of your new pages.</w:t>
      </w:r>
    </w:p>
    <w:p w:rsidR="00D95EAC" w:rsidRPr="00B137FA" w:rsidRDefault="00D95EAC" w:rsidP="00B137FA">
      <w:pPr>
        <w:ind w:right="543"/>
        <w:rPr>
          <w:rFonts w:ascii="Arial" w:hAnsi="Arial" w:cs="Arial"/>
          <w:sz w:val="22"/>
          <w:szCs w:val="22"/>
        </w:rPr>
      </w:pPr>
    </w:p>
    <w:p w:rsidR="00AD3C93" w:rsidRPr="00B137FA" w:rsidRDefault="00AD3C93" w:rsidP="00B137FA">
      <w:pPr>
        <w:ind w:right="543"/>
        <w:rPr>
          <w:rFonts w:ascii="Arial" w:hAnsi="Arial" w:cs="Arial"/>
          <w:sz w:val="22"/>
          <w:szCs w:val="22"/>
        </w:rPr>
      </w:pPr>
    </w:p>
    <w:p w:rsidR="00880EDF" w:rsidRPr="00B137FA" w:rsidRDefault="00880EDF" w:rsidP="00B137FA">
      <w:pPr>
        <w:ind w:right="543"/>
        <w:rPr>
          <w:rFonts w:ascii="Arial" w:hAnsi="Arial" w:cs="Arial"/>
          <w:sz w:val="22"/>
          <w:szCs w:val="22"/>
        </w:rPr>
      </w:pPr>
    </w:p>
    <w:p w:rsidR="008C255E" w:rsidRPr="00B137FA" w:rsidRDefault="008C255E" w:rsidP="00B137FA">
      <w:pPr>
        <w:ind w:right="543"/>
        <w:rPr>
          <w:rFonts w:ascii="Arial" w:hAnsi="Arial" w:cs="Arial"/>
          <w:sz w:val="18"/>
          <w:szCs w:val="18"/>
        </w:rPr>
      </w:pPr>
    </w:p>
    <w:p w:rsidR="008C255E" w:rsidRPr="00B137FA" w:rsidRDefault="008C255E" w:rsidP="00B137FA">
      <w:pPr>
        <w:ind w:right="543"/>
        <w:rPr>
          <w:rFonts w:ascii="Arial" w:hAnsi="Arial" w:cs="Arial"/>
          <w:sz w:val="18"/>
          <w:szCs w:val="18"/>
        </w:rPr>
      </w:pPr>
    </w:p>
    <w:p w:rsidR="008C255E" w:rsidRPr="00B137FA" w:rsidRDefault="008C255E" w:rsidP="00B137FA">
      <w:pPr>
        <w:ind w:right="543"/>
        <w:rPr>
          <w:rFonts w:ascii="Arial" w:hAnsi="Arial" w:cs="Arial"/>
          <w:sz w:val="18"/>
          <w:szCs w:val="18"/>
        </w:rPr>
      </w:pPr>
    </w:p>
    <w:p w:rsidR="00F60109" w:rsidRPr="00B137FA" w:rsidRDefault="00B314BD" w:rsidP="00B137FA">
      <w:pPr>
        <w:ind w:right="543"/>
        <w:rPr>
          <w:rFonts w:ascii="Arial" w:hAnsi="Arial" w:cs="Arial"/>
          <w:sz w:val="16"/>
          <w:szCs w:val="18"/>
        </w:rPr>
      </w:pPr>
      <w:r w:rsidRPr="00B137FA">
        <w:rPr>
          <w:rFonts w:ascii="Arial" w:hAnsi="Arial" w:cs="Arial"/>
          <w:sz w:val="16"/>
          <w:szCs w:val="18"/>
        </w:rPr>
        <w:t>Copyright © 2012 AQA and its licensors.  All rights reserve</w:t>
      </w:r>
      <w:r w:rsidR="0071511B" w:rsidRPr="00B137FA">
        <w:rPr>
          <w:rFonts w:ascii="Arial" w:hAnsi="Arial" w:cs="Arial"/>
          <w:sz w:val="16"/>
          <w:szCs w:val="18"/>
        </w:rPr>
        <w:t>d.</w:t>
      </w:r>
    </w:p>
    <w:sectPr w:rsidR="00F60109" w:rsidRPr="00B137FA" w:rsidSect="00125777">
      <w:headerReference w:type="default" r:id="rId10"/>
      <w:footerReference w:type="default" r:id="rId11"/>
      <w:pgSz w:w="11906" w:h="16838" w:code="9"/>
      <w:pgMar w:top="720" w:right="720" w:bottom="720" w:left="72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68" w:rsidRDefault="00C90068">
      <w:r>
        <w:separator/>
      </w:r>
    </w:p>
  </w:endnote>
  <w:endnote w:type="continuationSeparator" w:id="0">
    <w:p w:rsidR="00C90068" w:rsidRDefault="00C9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QA Assessment Logo">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AF" w:rsidRDefault="00B749AF">
    <w:pPr>
      <w:pStyle w:val="Footer"/>
      <w:jc w:val="center"/>
    </w:pPr>
  </w:p>
  <w:p w:rsidR="00B749AF" w:rsidRDefault="00B749AF">
    <w:pPr>
      <w:pStyle w:val="AQAMSFooter"/>
      <w:pBdr>
        <w:top w:val="single" w:sz="4" w:space="8"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88900</wp:posOffset>
              </wp:positionV>
              <wp:extent cx="190500" cy="38354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9AF" w:rsidRPr="005647A6" w:rsidRDefault="00B749AF" w:rsidP="00AD0C0F">
                          <w:pPr>
                            <w:pStyle w:val="Footer"/>
                            <w:jc w:val="center"/>
                          </w:pPr>
                          <w:r w:rsidRPr="00125777">
                            <w:rPr>
                              <w:rFonts w:ascii="Arial" w:hAnsi="Arial" w:cs="Arial"/>
                              <w:sz w:val="16"/>
                              <w:szCs w:val="16"/>
                            </w:rPr>
                            <w:fldChar w:fldCharType="begin"/>
                          </w:r>
                          <w:r w:rsidRPr="00125777">
                            <w:rPr>
                              <w:rFonts w:ascii="Arial" w:hAnsi="Arial" w:cs="Arial"/>
                              <w:sz w:val="16"/>
                              <w:szCs w:val="16"/>
                            </w:rPr>
                            <w:instrText xml:space="preserve"> PAGE   \* MERGEFORMAT </w:instrText>
                          </w:r>
                          <w:r w:rsidRPr="00125777">
                            <w:rPr>
                              <w:rFonts w:ascii="Arial" w:hAnsi="Arial" w:cs="Arial"/>
                              <w:sz w:val="16"/>
                              <w:szCs w:val="16"/>
                            </w:rPr>
                            <w:fldChar w:fldCharType="separate"/>
                          </w:r>
                          <w:r w:rsidR="00844D5C">
                            <w:rPr>
                              <w:rFonts w:ascii="Arial" w:hAnsi="Arial" w:cs="Arial"/>
                              <w:noProof/>
                              <w:sz w:val="16"/>
                              <w:szCs w:val="16"/>
                            </w:rPr>
                            <w:t>1</w:t>
                          </w:r>
                          <w:r w:rsidRPr="00125777">
                            <w:rPr>
                              <w:rFonts w:ascii="Arial" w:hAnsi="Arial" w:cs="Arial"/>
                              <w:sz w:val="16"/>
                              <w:szCs w:val="1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33.25pt;margin-top:7pt;width:1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" stroked="f">
              <v:textbox style="mso-fit-shape-to-text:t">
                <w:txbxContent>
                  <w:p w:rsidR="00B749AF" w:rsidRPr="005647A6" w:rsidRDefault="00B749AF" w:rsidP="00AD0C0F">
                    <w:pPr>
                      <w:pStyle w:val="Footer"/>
                      <w:jc w:val="center"/>
                    </w:pPr>
                    <w:r w:rsidRPr="00125777">
                      <w:rPr>
                        <w:rFonts w:ascii="Arial" w:hAnsi="Arial" w:cs="Arial"/>
                        <w:sz w:val="16"/>
                        <w:szCs w:val="16"/>
                      </w:rPr>
                      <w:fldChar w:fldCharType="begin"/>
                    </w:r>
                    <w:r w:rsidRPr="00125777">
                      <w:rPr>
                        <w:rFonts w:ascii="Arial" w:hAnsi="Arial" w:cs="Arial"/>
                        <w:sz w:val="16"/>
                        <w:szCs w:val="16"/>
                      </w:rPr>
                      <w:instrText xml:space="preserve"> PAGE   \* MERGEFORMAT </w:instrText>
                    </w:r>
                    <w:r w:rsidRPr="00125777">
                      <w:rPr>
                        <w:rFonts w:ascii="Arial" w:hAnsi="Arial" w:cs="Arial"/>
                        <w:sz w:val="16"/>
                        <w:szCs w:val="16"/>
                      </w:rPr>
                      <w:fldChar w:fldCharType="separate"/>
                    </w:r>
                    <w:r w:rsidR="00844D5C">
                      <w:rPr>
                        <w:rFonts w:ascii="Arial" w:hAnsi="Arial" w:cs="Arial"/>
                        <w:noProof/>
                        <w:sz w:val="16"/>
                        <w:szCs w:val="16"/>
                      </w:rPr>
                      <w:t>1</w:t>
                    </w:r>
                    <w:r w:rsidRPr="00125777">
                      <w:rPr>
                        <w:rFonts w:ascii="Arial" w:hAnsi="Arial" w:cs="Arial"/>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68" w:rsidRDefault="00C90068">
      <w:r>
        <w:separator/>
      </w:r>
    </w:p>
  </w:footnote>
  <w:footnote w:type="continuationSeparator" w:id="0">
    <w:p w:rsidR="00C90068" w:rsidRDefault="00C9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AF" w:rsidRDefault="00B749AF">
    <w:pPr>
      <w:pStyle w:val="AQAMSHeader"/>
      <w:pBdr>
        <w:bottom w:val="single" w:sz="4" w:space="1" w:color="auto"/>
      </w:pBdr>
    </w:pPr>
    <w:r>
      <w:t>Accredited Computer Science - AQA GCSE Specimen Controlled Assessment v1.0</w:t>
    </w:r>
  </w:p>
  <w:p w:rsidR="00B749AF" w:rsidRDefault="00B749AF">
    <w:pPr>
      <w:pStyle w:val="AQAMS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726"/>
    <w:multiLevelType w:val="hybridMultilevel"/>
    <w:tmpl w:val="DB5E2B6A"/>
    <w:lvl w:ilvl="0" w:tplc="DC541682">
      <w:start w:val="1"/>
      <w:numFmt w:val="bullet"/>
      <w:pStyle w:val="AQAFrontParabulletlis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BC2F3F"/>
    <w:multiLevelType w:val="hybridMultilevel"/>
    <w:tmpl w:val="9266C1D8"/>
    <w:lvl w:ilvl="0" w:tplc="13BEC56E">
      <w:start w:val="1"/>
      <w:numFmt w:val="bullet"/>
      <w:pStyle w:val="AQAIndentBulletLis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2727"/>
        </w:tabs>
        <w:ind w:left="2727" w:hanging="360"/>
      </w:pPr>
      <w:rPr>
        <w:rFonts w:ascii="Courier New" w:hAnsi="Courier New" w:cs="Courier New" w:hint="default"/>
      </w:rPr>
    </w:lvl>
    <w:lvl w:ilvl="2" w:tplc="08090005" w:tentative="1">
      <w:start w:val="1"/>
      <w:numFmt w:val="bullet"/>
      <w:lvlText w:val=""/>
      <w:lvlJc w:val="left"/>
      <w:pPr>
        <w:tabs>
          <w:tab w:val="num" w:pos="3447"/>
        </w:tabs>
        <w:ind w:left="3447" w:hanging="360"/>
      </w:pPr>
      <w:rPr>
        <w:rFonts w:ascii="Wingdings" w:hAnsi="Wingdings" w:hint="default"/>
      </w:rPr>
    </w:lvl>
    <w:lvl w:ilvl="3" w:tplc="08090001" w:tentative="1">
      <w:start w:val="1"/>
      <w:numFmt w:val="bullet"/>
      <w:lvlText w:val=""/>
      <w:lvlJc w:val="left"/>
      <w:pPr>
        <w:tabs>
          <w:tab w:val="num" w:pos="4167"/>
        </w:tabs>
        <w:ind w:left="4167" w:hanging="360"/>
      </w:pPr>
      <w:rPr>
        <w:rFonts w:ascii="Symbol" w:hAnsi="Symbol" w:hint="default"/>
      </w:rPr>
    </w:lvl>
    <w:lvl w:ilvl="4" w:tplc="08090003" w:tentative="1">
      <w:start w:val="1"/>
      <w:numFmt w:val="bullet"/>
      <w:lvlText w:val="o"/>
      <w:lvlJc w:val="left"/>
      <w:pPr>
        <w:tabs>
          <w:tab w:val="num" w:pos="4887"/>
        </w:tabs>
        <w:ind w:left="4887" w:hanging="360"/>
      </w:pPr>
      <w:rPr>
        <w:rFonts w:ascii="Courier New" w:hAnsi="Courier New" w:cs="Courier New" w:hint="default"/>
      </w:rPr>
    </w:lvl>
    <w:lvl w:ilvl="5" w:tplc="08090005" w:tentative="1">
      <w:start w:val="1"/>
      <w:numFmt w:val="bullet"/>
      <w:lvlText w:val=""/>
      <w:lvlJc w:val="left"/>
      <w:pPr>
        <w:tabs>
          <w:tab w:val="num" w:pos="5607"/>
        </w:tabs>
        <w:ind w:left="5607" w:hanging="360"/>
      </w:pPr>
      <w:rPr>
        <w:rFonts w:ascii="Wingdings" w:hAnsi="Wingdings" w:hint="default"/>
      </w:rPr>
    </w:lvl>
    <w:lvl w:ilvl="6" w:tplc="08090001" w:tentative="1">
      <w:start w:val="1"/>
      <w:numFmt w:val="bullet"/>
      <w:lvlText w:val=""/>
      <w:lvlJc w:val="left"/>
      <w:pPr>
        <w:tabs>
          <w:tab w:val="num" w:pos="6327"/>
        </w:tabs>
        <w:ind w:left="6327" w:hanging="360"/>
      </w:pPr>
      <w:rPr>
        <w:rFonts w:ascii="Symbol" w:hAnsi="Symbol" w:hint="default"/>
      </w:rPr>
    </w:lvl>
    <w:lvl w:ilvl="7" w:tplc="08090003" w:tentative="1">
      <w:start w:val="1"/>
      <w:numFmt w:val="bullet"/>
      <w:lvlText w:val="o"/>
      <w:lvlJc w:val="left"/>
      <w:pPr>
        <w:tabs>
          <w:tab w:val="num" w:pos="7047"/>
        </w:tabs>
        <w:ind w:left="7047" w:hanging="360"/>
      </w:pPr>
      <w:rPr>
        <w:rFonts w:ascii="Courier New" w:hAnsi="Courier New" w:cs="Courier New" w:hint="default"/>
      </w:rPr>
    </w:lvl>
    <w:lvl w:ilvl="8" w:tplc="08090005" w:tentative="1">
      <w:start w:val="1"/>
      <w:numFmt w:val="bullet"/>
      <w:lvlText w:val=""/>
      <w:lvlJc w:val="left"/>
      <w:pPr>
        <w:tabs>
          <w:tab w:val="num" w:pos="7767"/>
        </w:tabs>
        <w:ind w:left="7767" w:hanging="360"/>
      </w:pPr>
      <w:rPr>
        <w:rFonts w:ascii="Wingdings" w:hAnsi="Wingdings" w:hint="default"/>
      </w:rPr>
    </w:lvl>
  </w:abstractNum>
  <w:abstractNum w:abstractNumId="2">
    <w:nsid w:val="2022609A"/>
    <w:multiLevelType w:val="hybridMultilevel"/>
    <w:tmpl w:val="8772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0149F"/>
    <w:multiLevelType w:val="hybridMultilevel"/>
    <w:tmpl w:val="7F320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DD04B4"/>
    <w:multiLevelType w:val="hybridMultilevel"/>
    <w:tmpl w:val="4678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30382"/>
    <w:multiLevelType w:val="hybridMultilevel"/>
    <w:tmpl w:val="A708654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nsid w:val="5E455946"/>
    <w:multiLevelType w:val="hybridMultilevel"/>
    <w:tmpl w:val="4CBACE1C"/>
    <w:lvl w:ilvl="0" w:tplc="03F67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B95F6B"/>
    <w:multiLevelType w:val="hybridMultilevel"/>
    <w:tmpl w:val="21B0C55C"/>
    <w:lvl w:ilvl="0" w:tplc="CBD8A68E">
      <w:start w:val="1"/>
      <w:numFmt w:val="bullet"/>
      <w:pStyle w:val="AQAInfoBoxbulletlis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1A6EB5"/>
    <w:multiLevelType w:val="hybridMultilevel"/>
    <w:tmpl w:val="A8FC5D70"/>
    <w:lvl w:ilvl="0" w:tplc="697C4E26">
      <w:start w:val="1"/>
      <w:numFmt w:val="bullet"/>
      <w:lvlText w:val=""/>
      <w:lvlJc w:val="left"/>
      <w:pPr>
        <w:tabs>
          <w:tab w:val="num" w:pos="284"/>
        </w:tabs>
        <w:ind w:left="284" w:hanging="284"/>
      </w:pPr>
      <w:rPr>
        <w:rFonts w:ascii="Symbol" w:hAnsi="Symbol" w:hint="default"/>
        <w:b/>
        <w:i w:val="0"/>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FB0820"/>
    <w:multiLevelType w:val="hybridMultilevel"/>
    <w:tmpl w:val="DCCC0A7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7BF2278"/>
    <w:multiLevelType w:val="hybridMultilevel"/>
    <w:tmpl w:val="D960EDE6"/>
    <w:lvl w:ilvl="0" w:tplc="B30A2236">
      <w:start w:val="1"/>
      <w:numFmt w:val="bullet"/>
      <w:pStyle w:val="AQABulletLis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8"/>
  </w:num>
  <w:num w:numId="6">
    <w:abstractNumId w:val="5"/>
  </w:num>
  <w:num w:numId="7">
    <w:abstractNumId w:val="4"/>
  </w:num>
  <w:num w:numId="8">
    <w:abstractNumId w:val="3"/>
  </w:num>
  <w:num w:numId="9">
    <w:abstractNumId w:val="6"/>
  </w:num>
  <w:num w:numId="10">
    <w:abstractNumId w:val="9"/>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D"/>
    <w:rsid w:val="0000620F"/>
    <w:rsid w:val="00006798"/>
    <w:rsid w:val="00012153"/>
    <w:rsid w:val="00013ECB"/>
    <w:rsid w:val="00015F49"/>
    <w:rsid w:val="0002796F"/>
    <w:rsid w:val="000405B4"/>
    <w:rsid w:val="000569EB"/>
    <w:rsid w:val="00062575"/>
    <w:rsid w:val="00081689"/>
    <w:rsid w:val="00083C2F"/>
    <w:rsid w:val="000866AB"/>
    <w:rsid w:val="00090D93"/>
    <w:rsid w:val="00095293"/>
    <w:rsid w:val="000965DE"/>
    <w:rsid w:val="000976E8"/>
    <w:rsid w:val="000A25B2"/>
    <w:rsid w:val="000A7576"/>
    <w:rsid w:val="000B0D66"/>
    <w:rsid w:val="000B2D61"/>
    <w:rsid w:val="000B4FF2"/>
    <w:rsid w:val="000C0D15"/>
    <w:rsid w:val="000C229C"/>
    <w:rsid w:val="000D683E"/>
    <w:rsid w:val="000D7C6E"/>
    <w:rsid w:val="000E1C00"/>
    <w:rsid w:val="000E30AA"/>
    <w:rsid w:val="000E6AD9"/>
    <w:rsid w:val="000F01D1"/>
    <w:rsid w:val="000F27F9"/>
    <w:rsid w:val="00101700"/>
    <w:rsid w:val="00112B04"/>
    <w:rsid w:val="00114495"/>
    <w:rsid w:val="00122C0B"/>
    <w:rsid w:val="00122C4C"/>
    <w:rsid w:val="00125777"/>
    <w:rsid w:val="001329E6"/>
    <w:rsid w:val="00132CB2"/>
    <w:rsid w:val="00137C08"/>
    <w:rsid w:val="00157A2E"/>
    <w:rsid w:val="001601D8"/>
    <w:rsid w:val="00177EAB"/>
    <w:rsid w:val="00183F60"/>
    <w:rsid w:val="00185CD1"/>
    <w:rsid w:val="00187947"/>
    <w:rsid w:val="001B6257"/>
    <w:rsid w:val="001C17AC"/>
    <w:rsid w:val="001D45B5"/>
    <w:rsid w:val="001D79A1"/>
    <w:rsid w:val="001E40BC"/>
    <w:rsid w:val="001F55EE"/>
    <w:rsid w:val="001F665E"/>
    <w:rsid w:val="00210B88"/>
    <w:rsid w:val="00216BBF"/>
    <w:rsid w:val="00232BE6"/>
    <w:rsid w:val="00243FBC"/>
    <w:rsid w:val="00251D7F"/>
    <w:rsid w:val="002700E2"/>
    <w:rsid w:val="00294004"/>
    <w:rsid w:val="002D1EF0"/>
    <w:rsid w:val="002D3005"/>
    <w:rsid w:val="002E30D4"/>
    <w:rsid w:val="002E63ED"/>
    <w:rsid w:val="002E65F2"/>
    <w:rsid w:val="00302815"/>
    <w:rsid w:val="00303D28"/>
    <w:rsid w:val="003120D0"/>
    <w:rsid w:val="0031241B"/>
    <w:rsid w:val="00314D19"/>
    <w:rsid w:val="00320970"/>
    <w:rsid w:val="0033107E"/>
    <w:rsid w:val="00342517"/>
    <w:rsid w:val="00352B34"/>
    <w:rsid w:val="00365595"/>
    <w:rsid w:val="00372A5F"/>
    <w:rsid w:val="00376A61"/>
    <w:rsid w:val="0038797A"/>
    <w:rsid w:val="003A1045"/>
    <w:rsid w:val="003C224A"/>
    <w:rsid w:val="003F70BE"/>
    <w:rsid w:val="0041395F"/>
    <w:rsid w:val="00436BF6"/>
    <w:rsid w:val="0044306E"/>
    <w:rsid w:val="00443C5D"/>
    <w:rsid w:val="004440DE"/>
    <w:rsid w:val="004547F3"/>
    <w:rsid w:val="00460A65"/>
    <w:rsid w:val="004637F6"/>
    <w:rsid w:val="00464113"/>
    <w:rsid w:val="004751B8"/>
    <w:rsid w:val="00486051"/>
    <w:rsid w:val="00486755"/>
    <w:rsid w:val="00486FC9"/>
    <w:rsid w:val="00493CF6"/>
    <w:rsid w:val="004978B9"/>
    <w:rsid w:val="004A1365"/>
    <w:rsid w:val="004A19BB"/>
    <w:rsid w:val="004B1E4D"/>
    <w:rsid w:val="004B45D5"/>
    <w:rsid w:val="004C05A5"/>
    <w:rsid w:val="004C4711"/>
    <w:rsid w:val="004D2CEA"/>
    <w:rsid w:val="004D2E04"/>
    <w:rsid w:val="004E671C"/>
    <w:rsid w:val="00501DED"/>
    <w:rsid w:val="00511FE2"/>
    <w:rsid w:val="005136E8"/>
    <w:rsid w:val="005227F0"/>
    <w:rsid w:val="00524D9C"/>
    <w:rsid w:val="00531A00"/>
    <w:rsid w:val="005454DC"/>
    <w:rsid w:val="005668CD"/>
    <w:rsid w:val="00567A42"/>
    <w:rsid w:val="00570C6E"/>
    <w:rsid w:val="0057578D"/>
    <w:rsid w:val="00584C77"/>
    <w:rsid w:val="00592A9A"/>
    <w:rsid w:val="005941CF"/>
    <w:rsid w:val="005A24AB"/>
    <w:rsid w:val="005A4169"/>
    <w:rsid w:val="005B2182"/>
    <w:rsid w:val="005C1306"/>
    <w:rsid w:val="005D4957"/>
    <w:rsid w:val="005F0EFF"/>
    <w:rsid w:val="0062233B"/>
    <w:rsid w:val="0062370F"/>
    <w:rsid w:val="00625666"/>
    <w:rsid w:val="00625D6F"/>
    <w:rsid w:val="006430EC"/>
    <w:rsid w:val="00660A35"/>
    <w:rsid w:val="00661D0C"/>
    <w:rsid w:val="00671A4D"/>
    <w:rsid w:val="00683AFB"/>
    <w:rsid w:val="00691500"/>
    <w:rsid w:val="0069546F"/>
    <w:rsid w:val="00696547"/>
    <w:rsid w:val="006A39BB"/>
    <w:rsid w:val="006B6D03"/>
    <w:rsid w:val="006C28F8"/>
    <w:rsid w:val="006C7130"/>
    <w:rsid w:val="006E001D"/>
    <w:rsid w:val="006F5B3A"/>
    <w:rsid w:val="00706229"/>
    <w:rsid w:val="0071511B"/>
    <w:rsid w:val="007157C4"/>
    <w:rsid w:val="00715EC6"/>
    <w:rsid w:val="007555C3"/>
    <w:rsid w:val="00773D23"/>
    <w:rsid w:val="00780094"/>
    <w:rsid w:val="007A19B7"/>
    <w:rsid w:val="007A735E"/>
    <w:rsid w:val="007B0ADD"/>
    <w:rsid w:val="007B452F"/>
    <w:rsid w:val="007B5EB0"/>
    <w:rsid w:val="007B6DE7"/>
    <w:rsid w:val="007C35C2"/>
    <w:rsid w:val="007C7BE0"/>
    <w:rsid w:val="007D4A01"/>
    <w:rsid w:val="007E4747"/>
    <w:rsid w:val="007E6306"/>
    <w:rsid w:val="007F3973"/>
    <w:rsid w:val="00810CB8"/>
    <w:rsid w:val="00816B28"/>
    <w:rsid w:val="008175FD"/>
    <w:rsid w:val="00842CD0"/>
    <w:rsid w:val="00844D5C"/>
    <w:rsid w:val="00853AD0"/>
    <w:rsid w:val="0086287F"/>
    <w:rsid w:val="0086425D"/>
    <w:rsid w:val="0086517A"/>
    <w:rsid w:val="00873ADC"/>
    <w:rsid w:val="00880EDF"/>
    <w:rsid w:val="00884192"/>
    <w:rsid w:val="00886B05"/>
    <w:rsid w:val="008910B6"/>
    <w:rsid w:val="00891A82"/>
    <w:rsid w:val="008943A5"/>
    <w:rsid w:val="008A3220"/>
    <w:rsid w:val="008A5760"/>
    <w:rsid w:val="008A791B"/>
    <w:rsid w:val="008A7CA4"/>
    <w:rsid w:val="008B0885"/>
    <w:rsid w:val="008C255E"/>
    <w:rsid w:val="008C38BA"/>
    <w:rsid w:val="008C50FA"/>
    <w:rsid w:val="008D4C67"/>
    <w:rsid w:val="008E005A"/>
    <w:rsid w:val="008E5253"/>
    <w:rsid w:val="00900541"/>
    <w:rsid w:val="00907696"/>
    <w:rsid w:val="00915955"/>
    <w:rsid w:val="009218BC"/>
    <w:rsid w:val="00922A8F"/>
    <w:rsid w:val="009254FF"/>
    <w:rsid w:val="009364C1"/>
    <w:rsid w:val="0093683C"/>
    <w:rsid w:val="00936FF4"/>
    <w:rsid w:val="0094712C"/>
    <w:rsid w:val="00960D69"/>
    <w:rsid w:val="00962EC8"/>
    <w:rsid w:val="00972316"/>
    <w:rsid w:val="00975BB0"/>
    <w:rsid w:val="00992665"/>
    <w:rsid w:val="009944BF"/>
    <w:rsid w:val="009B4A5D"/>
    <w:rsid w:val="009D011D"/>
    <w:rsid w:val="009D6BEA"/>
    <w:rsid w:val="009E414F"/>
    <w:rsid w:val="009F34D8"/>
    <w:rsid w:val="00A027FA"/>
    <w:rsid w:val="00A02918"/>
    <w:rsid w:val="00A118DB"/>
    <w:rsid w:val="00A40709"/>
    <w:rsid w:val="00A649D5"/>
    <w:rsid w:val="00A64ECE"/>
    <w:rsid w:val="00A7087C"/>
    <w:rsid w:val="00A72978"/>
    <w:rsid w:val="00A75568"/>
    <w:rsid w:val="00A8242B"/>
    <w:rsid w:val="00A8334D"/>
    <w:rsid w:val="00A94B28"/>
    <w:rsid w:val="00AA0171"/>
    <w:rsid w:val="00AA525A"/>
    <w:rsid w:val="00AA5387"/>
    <w:rsid w:val="00AA6861"/>
    <w:rsid w:val="00AB0B61"/>
    <w:rsid w:val="00AC1067"/>
    <w:rsid w:val="00AC2A24"/>
    <w:rsid w:val="00AC32DF"/>
    <w:rsid w:val="00AD0C0F"/>
    <w:rsid w:val="00AD3C93"/>
    <w:rsid w:val="00AF5972"/>
    <w:rsid w:val="00B02217"/>
    <w:rsid w:val="00B02DD5"/>
    <w:rsid w:val="00B137FA"/>
    <w:rsid w:val="00B22E96"/>
    <w:rsid w:val="00B314BD"/>
    <w:rsid w:val="00B44CB3"/>
    <w:rsid w:val="00B62C5D"/>
    <w:rsid w:val="00B67691"/>
    <w:rsid w:val="00B749AF"/>
    <w:rsid w:val="00B8004A"/>
    <w:rsid w:val="00B87C0D"/>
    <w:rsid w:val="00B96957"/>
    <w:rsid w:val="00BA1A77"/>
    <w:rsid w:val="00BA405D"/>
    <w:rsid w:val="00BA47BE"/>
    <w:rsid w:val="00BB3796"/>
    <w:rsid w:val="00BC0257"/>
    <w:rsid w:val="00BC7754"/>
    <w:rsid w:val="00BD2D30"/>
    <w:rsid w:val="00BF0A98"/>
    <w:rsid w:val="00BF4C12"/>
    <w:rsid w:val="00BF7862"/>
    <w:rsid w:val="00BF7E84"/>
    <w:rsid w:val="00C04335"/>
    <w:rsid w:val="00C04A08"/>
    <w:rsid w:val="00C05C5B"/>
    <w:rsid w:val="00C16D16"/>
    <w:rsid w:val="00C17021"/>
    <w:rsid w:val="00C3022D"/>
    <w:rsid w:val="00C40C08"/>
    <w:rsid w:val="00C469F4"/>
    <w:rsid w:val="00C60FA8"/>
    <w:rsid w:val="00C712DF"/>
    <w:rsid w:val="00C76280"/>
    <w:rsid w:val="00C90068"/>
    <w:rsid w:val="00CA6498"/>
    <w:rsid w:val="00CB1F69"/>
    <w:rsid w:val="00CC27D2"/>
    <w:rsid w:val="00CD0797"/>
    <w:rsid w:val="00CD6612"/>
    <w:rsid w:val="00CE373E"/>
    <w:rsid w:val="00CF73C6"/>
    <w:rsid w:val="00D018D7"/>
    <w:rsid w:val="00D06F50"/>
    <w:rsid w:val="00D11B61"/>
    <w:rsid w:val="00D13468"/>
    <w:rsid w:val="00D20230"/>
    <w:rsid w:val="00D330B4"/>
    <w:rsid w:val="00D52465"/>
    <w:rsid w:val="00D537A7"/>
    <w:rsid w:val="00D55149"/>
    <w:rsid w:val="00D61E45"/>
    <w:rsid w:val="00D71F36"/>
    <w:rsid w:val="00D815E5"/>
    <w:rsid w:val="00D87799"/>
    <w:rsid w:val="00D87964"/>
    <w:rsid w:val="00D92850"/>
    <w:rsid w:val="00D95EAC"/>
    <w:rsid w:val="00DA3815"/>
    <w:rsid w:val="00DB0445"/>
    <w:rsid w:val="00DB28E4"/>
    <w:rsid w:val="00DB5F0F"/>
    <w:rsid w:val="00DC39DD"/>
    <w:rsid w:val="00DC6519"/>
    <w:rsid w:val="00DD22FC"/>
    <w:rsid w:val="00DD48B3"/>
    <w:rsid w:val="00E03E4F"/>
    <w:rsid w:val="00E062A0"/>
    <w:rsid w:val="00E353CA"/>
    <w:rsid w:val="00E3720D"/>
    <w:rsid w:val="00E56AC8"/>
    <w:rsid w:val="00E63FAD"/>
    <w:rsid w:val="00E700B1"/>
    <w:rsid w:val="00E71DEF"/>
    <w:rsid w:val="00E85A14"/>
    <w:rsid w:val="00E87BB5"/>
    <w:rsid w:val="00E95FEF"/>
    <w:rsid w:val="00EA07AC"/>
    <w:rsid w:val="00EA0F93"/>
    <w:rsid w:val="00EB18BE"/>
    <w:rsid w:val="00EB1B79"/>
    <w:rsid w:val="00EB6273"/>
    <w:rsid w:val="00EE2FAB"/>
    <w:rsid w:val="00EE426D"/>
    <w:rsid w:val="00F24316"/>
    <w:rsid w:val="00F269F6"/>
    <w:rsid w:val="00F27D09"/>
    <w:rsid w:val="00F428E1"/>
    <w:rsid w:val="00F45931"/>
    <w:rsid w:val="00F566A5"/>
    <w:rsid w:val="00F60109"/>
    <w:rsid w:val="00F63E5F"/>
    <w:rsid w:val="00F87553"/>
    <w:rsid w:val="00F9733F"/>
    <w:rsid w:val="00FA1240"/>
    <w:rsid w:val="00FA25C1"/>
    <w:rsid w:val="00FA2D70"/>
    <w:rsid w:val="00FA45BC"/>
    <w:rsid w:val="00FA6D1F"/>
    <w:rsid w:val="00FF1273"/>
    <w:rsid w:val="00FF15F6"/>
    <w:rsid w:val="00FF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62"/>
    <w:rPr>
      <w:sz w:val="24"/>
      <w:szCs w:val="24"/>
    </w:rPr>
  </w:style>
  <w:style w:type="paragraph" w:styleId="Heading1">
    <w:name w:val="heading 1"/>
    <w:next w:val="Normal"/>
    <w:qFormat/>
    <w:rsid w:val="00BF7862"/>
    <w:pPr>
      <w:keepNext/>
      <w:spacing w:line="300" w:lineRule="exact"/>
      <w:outlineLvl w:val="0"/>
    </w:pPr>
    <w:rPr>
      <w:rFonts w:ascii="Arial" w:hAnsi="Arial" w:cs="Arial"/>
      <w:b/>
      <w:bCs/>
      <w:caps/>
      <w:kern w:val="32"/>
      <w:sz w:val="24"/>
      <w:szCs w:val="24"/>
    </w:rPr>
  </w:style>
  <w:style w:type="paragraph" w:styleId="Heading2">
    <w:name w:val="heading 2"/>
    <w:basedOn w:val="Normal"/>
    <w:next w:val="Normal"/>
    <w:qFormat/>
    <w:rsid w:val="00BF7862"/>
    <w:pPr>
      <w:keepNext/>
      <w:spacing w:before="40" w:line="280" w:lineRule="exact"/>
      <w:outlineLvl w:val="1"/>
    </w:pPr>
    <w:rPr>
      <w:rFonts w:ascii="Arial" w:hAnsi="Arial" w:cs="Arial"/>
      <w:b/>
      <w:bCs/>
      <w:iCs/>
      <w:szCs w:val="28"/>
    </w:rPr>
  </w:style>
  <w:style w:type="paragraph" w:styleId="Heading3">
    <w:name w:val="heading 3"/>
    <w:basedOn w:val="Normal"/>
    <w:next w:val="Normal"/>
    <w:qFormat/>
    <w:rsid w:val="00BF786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Front12ptRom">
    <w:name w:val="AQAFront12ptRom"/>
    <w:rsid w:val="00BF7862"/>
    <w:pPr>
      <w:spacing w:line="280" w:lineRule="exact"/>
    </w:pPr>
    <w:rPr>
      <w:rFonts w:ascii="Arial" w:hAnsi="Arial"/>
      <w:sz w:val="24"/>
      <w:szCs w:val="24"/>
    </w:rPr>
  </w:style>
  <w:style w:type="paragraph" w:customStyle="1" w:styleId="AQABulletList">
    <w:name w:val="AQABulletList"/>
    <w:basedOn w:val="AQANumberParagraph"/>
    <w:rsid w:val="00BF7862"/>
    <w:pPr>
      <w:numPr>
        <w:numId w:val="1"/>
      </w:numPr>
    </w:pPr>
  </w:style>
  <w:style w:type="paragraph" w:customStyle="1" w:styleId="AQANumberParagraph">
    <w:name w:val="AQANumberParagraph"/>
    <w:rsid w:val="00BF7862"/>
    <w:pPr>
      <w:tabs>
        <w:tab w:val="right" w:pos="340"/>
        <w:tab w:val="left" w:pos="567"/>
        <w:tab w:val="right" w:leader="dot" w:pos="9639"/>
      </w:tabs>
      <w:spacing w:line="280" w:lineRule="exact"/>
      <w:ind w:left="567" w:hanging="567"/>
    </w:pPr>
    <w:rPr>
      <w:sz w:val="24"/>
      <w:szCs w:val="24"/>
    </w:rPr>
  </w:style>
  <w:style w:type="paragraph" w:customStyle="1" w:styleId="AQAlogo">
    <w:name w:val="AQA logo"/>
    <w:basedOn w:val="Normal"/>
    <w:rsid w:val="00BF7862"/>
    <w:pPr>
      <w:spacing w:after="1080"/>
      <w:jc w:val="right"/>
    </w:pPr>
    <w:rPr>
      <w:szCs w:val="20"/>
    </w:rPr>
  </w:style>
  <w:style w:type="paragraph" w:styleId="Header">
    <w:name w:val="header"/>
    <w:basedOn w:val="Normal"/>
    <w:link w:val="HeaderChar"/>
    <w:uiPriority w:val="99"/>
    <w:rsid w:val="00BF7862"/>
    <w:pPr>
      <w:tabs>
        <w:tab w:val="center" w:pos="4153"/>
        <w:tab w:val="right" w:pos="8306"/>
      </w:tabs>
    </w:pPr>
  </w:style>
  <w:style w:type="paragraph" w:styleId="Footer">
    <w:name w:val="footer"/>
    <w:basedOn w:val="Normal"/>
    <w:link w:val="FooterChar"/>
    <w:uiPriority w:val="99"/>
    <w:rsid w:val="00BF7862"/>
    <w:pPr>
      <w:tabs>
        <w:tab w:val="center" w:pos="4153"/>
        <w:tab w:val="right" w:pos="8306"/>
      </w:tabs>
    </w:pPr>
  </w:style>
  <w:style w:type="character" w:styleId="PageNumber">
    <w:name w:val="page number"/>
    <w:basedOn w:val="DefaultParagraphFont"/>
    <w:rsid w:val="00BF7862"/>
  </w:style>
  <w:style w:type="paragraph" w:customStyle="1" w:styleId="AQAUPPERCASEBOLD">
    <w:name w:val="AQAUPPERCASEBOLD"/>
    <w:basedOn w:val="Heading1"/>
    <w:rsid w:val="00BF7862"/>
    <w:rPr>
      <w:rFonts w:ascii="Times New Roman" w:hAnsi="Times New Roman"/>
    </w:rPr>
  </w:style>
  <w:style w:type="paragraph" w:customStyle="1" w:styleId="AQAAlphaParagraph">
    <w:name w:val="AQAAlphaParagraph"/>
    <w:basedOn w:val="AQANumberParagraph"/>
    <w:rsid w:val="00BF7862"/>
    <w:pPr>
      <w:tabs>
        <w:tab w:val="clear" w:pos="340"/>
        <w:tab w:val="clear" w:pos="567"/>
        <w:tab w:val="right" w:pos="907"/>
        <w:tab w:val="left" w:pos="1134"/>
      </w:tabs>
      <w:ind w:left="1134"/>
    </w:pPr>
  </w:style>
  <w:style w:type="paragraph" w:customStyle="1" w:styleId="AQAAlphaDottyParagraph">
    <w:name w:val="AQAAlphaDottyParagraph"/>
    <w:basedOn w:val="AQAAlphaParagraph"/>
    <w:rsid w:val="00BF7862"/>
    <w:pPr>
      <w:tabs>
        <w:tab w:val="clear" w:pos="1134"/>
        <w:tab w:val="right" w:pos="1474"/>
        <w:tab w:val="left" w:pos="1701"/>
      </w:tabs>
      <w:ind w:left="1701" w:hanging="1134"/>
    </w:pPr>
  </w:style>
  <w:style w:type="paragraph" w:customStyle="1" w:styleId="AQANumberAlphaDottyParagraph">
    <w:name w:val="AQANumberAlphaDottyParagraph"/>
    <w:basedOn w:val="AQANumberParagraph"/>
    <w:rsid w:val="00BF7862"/>
    <w:pPr>
      <w:tabs>
        <w:tab w:val="clear" w:pos="567"/>
        <w:tab w:val="right" w:pos="907"/>
        <w:tab w:val="right" w:pos="1474"/>
        <w:tab w:val="left" w:pos="1701"/>
      </w:tabs>
      <w:ind w:left="1701" w:hanging="1701"/>
    </w:pPr>
  </w:style>
  <w:style w:type="paragraph" w:customStyle="1" w:styleId="AQADottyParagraph">
    <w:name w:val="AQADottyParagraph"/>
    <w:basedOn w:val="AQANumberAlphaDottyParagraph"/>
    <w:rsid w:val="00BF7862"/>
    <w:pPr>
      <w:tabs>
        <w:tab w:val="clear" w:pos="340"/>
        <w:tab w:val="clear" w:pos="907"/>
      </w:tabs>
      <w:ind w:hanging="567"/>
    </w:pPr>
  </w:style>
  <w:style w:type="paragraph" w:customStyle="1" w:styleId="AQAItalicMarks">
    <w:name w:val="AQAItalicMarks"/>
    <w:basedOn w:val="Normal"/>
    <w:rsid w:val="00BF7862"/>
    <w:pPr>
      <w:spacing w:line="280" w:lineRule="exact"/>
      <w:jc w:val="right"/>
    </w:pPr>
    <w:rPr>
      <w:i/>
    </w:rPr>
  </w:style>
  <w:style w:type="paragraph" w:customStyle="1" w:styleId="AQANumberAlphaParagraph">
    <w:name w:val="AQANumberAlphaParagraph"/>
    <w:basedOn w:val="AQANumberParagraph"/>
    <w:rsid w:val="00BF7862"/>
    <w:pPr>
      <w:tabs>
        <w:tab w:val="clear" w:pos="567"/>
        <w:tab w:val="right" w:pos="907"/>
        <w:tab w:val="left" w:pos="1134"/>
      </w:tabs>
      <w:ind w:left="1134" w:hanging="1134"/>
    </w:pPr>
  </w:style>
  <w:style w:type="paragraph" w:customStyle="1" w:styleId="AQAPassage">
    <w:name w:val="AQAPassage"/>
    <w:basedOn w:val="Normal"/>
    <w:rsid w:val="00BF7862"/>
    <w:pPr>
      <w:spacing w:line="280" w:lineRule="exact"/>
      <w:ind w:left="851" w:right="851"/>
    </w:pPr>
  </w:style>
  <w:style w:type="paragraph" w:customStyle="1" w:styleId="AQAIndentBulletList">
    <w:name w:val="AQAIndentBulletList"/>
    <w:basedOn w:val="AQABulletList"/>
    <w:rsid w:val="00BF7862"/>
    <w:pPr>
      <w:numPr>
        <w:numId w:val="2"/>
      </w:numPr>
      <w:tabs>
        <w:tab w:val="clear" w:pos="340"/>
        <w:tab w:val="left" w:pos="1843"/>
      </w:tabs>
    </w:pPr>
  </w:style>
  <w:style w:type="paragraph" w:styleId="BalloonText">
    <w:name w:val="Balloon Text"/>
    <w:basedOn w:val="Normal"/>
    <w:semiHidden/>
    <w:rsid w:val="00BF7862"/>
    <w:rPr>
      <w:rFonts w:ascii="Tahoma" w:hAnsi="Tahoma" w:cs="Tahoma"/>
      <w:sz w:val="16"/>
      <w:szCs w:val="16"/>
    </w:rPr>
  </w:style>
  <w:style w:type="character" w:customStyle="1" w:styleId="AQANumberParagraphChar">
    <w:name w:val="AQANumberParagraph Char"/>
    <w:basedOn w:val="DefaultParagraphFont"/>
    <w:rsid w:val="00BF7862"/>
    <w:rPr>
      <w:sz w:val="24"/>
      <w:szCs w:val="24"/>
      <w:lang w:val="en-GB" w:eastAsia="en-GB" w:bidi="ar-SA"/>
    </w:rPr>
  </w:style>
  <w:style w:type="paragraph" w:customStyle="1" w:styleId="AQAPassageTitle">
    <w:name w:val="AQAPassageTitle"/>
    <w:basedOn w:val="AQAPassage"/>
    <w:rsid w:val="00BF7862"/>
    <w:rPr>
      <w:i/>
    </w:rPr>
  </w:style>
  <w:style w:type="paragraph" w:styleId="NormalWeb">
    <w:name w:val="Normal (Web)"/>
    <w:basedOn w:val="Normal"/>
    <w:uiPriority w:val="99"/>
    <w:rsid w:val="00BF7862"/>
    <w:pPr>
      <w:spacing w:before="100" w:beforeAutospacing="1" w:after="100" w:afterAutospacing="1"/>
    </w:pPr>
    <w:rPr>
      <w:lang w:val="en-US" w:eastAsia="en-US"/>
    </w:rPr>
  </w:style>
  <w:style w:type="character" w:styleId="Hyperlink">
    <w:name w:val="Hyperlink"/>
    <w:basedOn w:val="DefaultParagraphFont"/>
    <w:rsid w:val="00BF7862"/>
    <w:rPr>
      <w:color w:val="0000FF"/>
      <w:u w:val="single"/>
    </w:rPr>
  </w:style>
  <w:style w:type="character" w:customStyle="1" w:styleId="klink">
    <w:name w:val="klink"/>
    <w:basedOn w:val="DefaultParagraphFont"/>
    <w:rsid w:val="00BF7862"/>
  </w:style>
  <w:style w:type="paragraph" w:customStyle="1" w:styleId="AQAFront12ptBldUPPER">
    <w:name w:val="AQAFront12ptBld UPPER"/>
    <w:basedOn w:val="Normal"/>
    <w:rsid w:val="00BF7862"/>
    <w:pPr>
      <w:tabs>
        <w:tab w:val="right" w:pos="7088"/>
      </w:tabs>
      <w:spacing w:line="280" w:lineRule="exact"/>
    </w:pPr>
    <w:rPr>
      <w:rFonts w:ascii="Arial" w:hAnsi="Arial"/>
      <w:b/>
      <w:caps/>
    </w:rPr>
  </w:style>
  <w:style w:type="paragraph" w:customStyle="1" w:styleId="AQAInfoBoxbulletlist">
    <w:name w:val="AQAInfoBoxbulletlist"/>
    <w:basedOn w:val="Normal"/>
    <w:rsid w:val="00BF7862"/>
    <w:pPr>
      <w:numPr>
        <w:numId w:val="3"/>
      </w:numPr>
      <w:spacing w:line="280" w:lineRule="exact"/>
      <w:ind w:left="454"/>
    </w:pPr>
    <w:rPr>
      <w:rFonts w:ascii="Arial" w:hAnsi="Arial"/>
      <w:sz w:val="19"/>
    </w:rPr>
  </w:style>
  <w:style w:type="paragraph" w:customStyle="1" w:styleId="AQAFrontparaheader">
    <w:name w:val="AQAFrontparaheader"/>
    <w:rsid w:val="00BF7862"/>
    <w:pPr>
      <w:spacing w:line="280" w:lineRule="exact"/>
    </w:pPr>
    <w:rPr>
      <w:b/>
      <w:sz w:val="24"/>
      <w:szCs w:val="24"/>
    </w:rPr>
  </w:style>
  <w:style w:type="paragraph" w:customStyle="1" w:styleId="AQAFrontParabulletlist">
    <w:name w:val="AQAFrontParabulletlist"/>
    <w:rsid w:val="00BF7862"/>
    <w:pPr>
      <w:numPr>
        <w:numId w:val="4"/>
      </w:numPr>
      <w:spacing w:line="280" w:lineRule="exact"/>
    </w:pPr>
    <w:rPr>
      <w:sz w:val="24"/>
      <w:szCs w:val="24"/>
    </w:rPr>
  </w:style>
  <w:style w:type="paragraph" w:customStyle="1" w:styleId="StyleAQAFront12ptRomBoldCentered">
    <w:name w:val="Style AQAFront12ptRom + Bold Centered"/>
    <w:basedOn w:val="AQAFront12ptRom"/>
    <w:rsid w:val="00BF7862"/>
    <w:pPr>
      <w:jc w:val="center"/>
    </w:pPr>
    <w:rPr>
      <w:bCs/>
      <w:szCs w:val="20"/>
    </w:rPr>
  </w:style>
  <w:style w:type="paragraph" w:styleId="BodyText">
    <w:name w:val="Body Text"/>
    <w:basedOn w:val="Normal"/>
    <w:rsid w:val="00BF7862"/>
    <w:pPr>
      <w:spacing w:before="240"/>
      <w:jc w:val="right"/>
    </w:pPr>
    <w:rPr>
      <w:rFonts w:ascii="AQA Assessment Logo" w:hAnsi="AQA Assessment Logo"/>
      <w:sz w:val="80"/>
      <w:szCs w:val="20"/>
    </w:rPr>
  </w:style>
  <w:style w:type="character" w:styleId="CommentReference">
    <w:name w:val="annotation reference"/>
    <w:basedOn w:val="DefaultParagraphFont"/>
    <w:uiPriority w:val="99"/>
    <w:semiHidden/>
    <w:rsid w:val="00BF7862"/>
    <w:rPr>
      <w:sz w:val="16"/>
      <w:szCs w:val="16"/>
    </w:rPr>
  </w:style>
  <w:style w:type="paragraph" w:styleId="CommentText">
    <w:name w:val="annotation text"/>
    <w:basedOn w:val="Normal"/>
    <w:link w:val="CommentTextChar"/>
    <w:uiPriority w:val="99"/>
    <w:semiHidden/>
    <w:rsid w:val="00BF7862"/>
    <w:rPr>
      <w:sz w:val="20"/>
      <w:szCs w:val="20"/>
    </w:rPr>
  </w:style>
  <w:style w:type="paragraph" w:styleId="CommentSubject">
    <w:name w:val="annotation subject"/>
    <w:basedOn w:val="CommentText"/>
    <w:next w:val="CommentText"/>
    <w:semiHidden/>
    <w:rsid w:val="00BF7862"/>
    <w:rPr>
      <w:b/>
      <w:bCs/>
    </w:rPr>
  </w:style>
  <w:style w:type="table" w:styleId="TableGrid">
    <w:name w:val="Table Grid"/>
    <w:basedOn w:val="TableNormal"/>
    <w:uiPriority w:val="59"/>
    <w:rsid w:val="00BF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AMSFrontQualification">
    <w:name w:val="AQAMSFrontQualification"/>
    <w:basedOn w:val="Normal"/>
    <w:link w:val="AQAMSFrontQualificationCharChar"/>
    <w:rsid w:val="00BF7862"/>
    <w:pPr>
      <w:spacing w:before="840"/>
    </w:pPr>
    <w:rPr>
      <w:rFonts w:ascii="Arial" w:hAnsi="Arial"/>
      <w:b/>
      <w:sz w:val="44"/>
      <w:szCs w:val="20"/>
    </w:rPr>
  </w:style>
  <w:style w:type="character" w:customStyle="1" w:styleId="AQAMSFrontQualificationCharChar">
    <w:name w:val="AQAMSFrontQualification Char Char"/>
    <w:basedOn w:val="DefaultParagraphFont"/>
    <w:link w:val="AQAMSFrontQualification"/>
    <w:rsid w:val="00BF7862"/>
    <w:rPr>
      <w:rFonts w:ascii="Arial" w:hAnsi="Arial"/>
      <w:b/>
      <w:sz w:val="44"/>
      <w:lang w:val="en-GB" w:eastAsia="en-GB" w:bidi="ar-SA"/>
    </w:rPr>
  </w:style>
  <w:style w:type="paragraph" w:customStyle="1" w:styleId="AQAMSFrontTitle">
    <w:name w:val="AQAMSFrontTitle"/>
    <w:basedOn w:val="Normal"/>
    <w:link w:val="AQAMSFrontTitleCharChar"/>
    <w:rsid w:val="00BF7862"/>
    <w:pPr>
      <w:spacing w:before="960" w:line="1080" w:lineRule="exact"/>
    </w:pPr>
    <w:rPr>
      <w:rFonts w:ascii="Arial" w:hAnsi="Arial"/>
      <w:b/>
      <w:sz w:val="68"/>
      <w:szCs w:val="20"/>
    </w:rPr>
  </w:style>
  <w:style w:type="character" w:customStyle="1" w:styleId="AQAMSFrontTitleCharChar">
    <w:name w:val="AQAMSFrontTitle Char Char"/>
    <w:basedOn w:val="DefaultParagraphFont"/>
    <w:link w:val="AQAMSFrontTitle"/>
    <w:rsid w:val="00BF7862"/>
    <w:rPr>
      <w:rFonts w:ascii="Arial" w:hAnsi="Arial"/>
      <w:b/>
      <w:sz w:val="68"/>
      <w:lang w:val="en-GB" w:eastAsia="en-GB" w:bidi="ar-SA"/>
    </w:rPr>
  </w:style>
  <w:style w:type="paragraph" w:customStyle="1" w:styleId="AQAMSFrontSubjectTitle">
    <w:name w:val="AQAMSFrontSubject Title"/>
    <w:basedOn w:val="AQAMSFrontTitle"/>
    <w:rsid w:val="00BF7862"/>
    <w:pPr>
      <w:spacing w:before="0" w:line="720" w:lineRule="exact"/>
    </w:pPr>
    <w:rPr>
      <w:sz w:val="60"/>
    </w:rPr>
  </w:style>
  <w:style w:type="paragraph" w:customStyle="1" w:styleId="AQAMSFrontSpecificationTitle">
    <w:name w:val="AQAMSFrontSpecification Title"/>
    <w:basedOn w:val="AQAMSFrontSubjectTitle"/>
    <w:rsid w:val="00BF7862"/>
    <w:rPr>
      <w:b w:val="0"/>
      <w:i/>
      <w:sz w:val="56"/>
    </w:rPr>
  </w:style>
  <w:style w:type="paragraph" w:customStyle="1" w:styleId="AQAMSHeader">
    <w:name w:val="AQAMSHeader"/>
    <w:basedOn w:val="Normal"/>
    <w:rsid w:val="00BF7862"/>
    <w:pPr>
      <w:spacing w:line="260" w:lineRule="exact"/>
      <w:jc w:val="right"/>
    </w:pPr>
    <w:rPr>
      <w:rFonts w:ascii="Arial" w:hAnsi="Arial"/>
      <w:sz w:val="16"/>
      <w:szCs w:val="16"/>
    </w:rPr>
  </w:style>
  <w:style w:type="paragraph" w:customStyle="1" w:styleId="AQAMSCopyright">
    <w:name w:val="AQAMSCopyright"/>
    <w:basedOn w:val="Normal"/>
    <w:rsid w:val="00BF7862"/>
    <w:pPr>
      <w:spacing w:line="260" w:lineRule="exact"/>
    </w:pPr>
    <w:rPr>
      <w:rFonts w:ascii="Arial" w:hAnsi="Arial"/>
      <w:sz w:val="18"/>
      <w:szCs w:val="20"/>
    </w:rPr>
  </w:style>
  <w:style w:type="paragraph" w:customStyle="1" w:styleId="AQAMSDirectorGeneral">
    <w:name w:val="AQAMSDirectorGeneral"/>
    <w:rsid w:val="00BF7862"/>
    <w:pPr>
      <w:tabs>
        <w:tab w:val="right" w:pos="9072"/>
      </w:tabs>
      <w:jc w:val="both"/>
    </w:pPr>
    <w:rPr>
      <w:rFonts w:ascii="Arial" w:hAnsi="Arial"/>
      <w:sz w:val="10"/>
      <w:szCs w:val="15"/>
    </w:rPr>
  </w:style>
  <w:style w:type="paragraph" w:customStyle="1" w:styleId="AQAMSNormalParagraph">
    <w:name w:val="AQAMSNormalParagraph"/>
    <w:basedOn w:val="Normal"/>
    <w:rsid w:val="00BF7862"/>
    <w:pPr>
      <w:spacing w:line="260" w:lineRule="exact"/>
    </w:pPr>
    <w:rPr>
      <w:rFonts w:ascii="Arial" w:hAnsi="Arial"/>
      <w:sz w:val="22"/>
      <w:szCs w:val="20"/>
    </w:rPr>
  </w:style>
  <w:style w:type="paragraph" w:customStyle="1" w:styleId="AQAMSParagraph">
    <w:name w:val="AQAMS Paragraph"/>
    <w:basedOn w:val="Normal"/>
    <w:rsid w:val="00BF7862"/>
    <w:pPr>
      <w:spacing w:line="260" w:lineRule="exact"/>
      <w:jc w:val="both"/>
    </w:pPr>
    <w:rPr>
      <w:rFonts w:ascii="Arial" w:hAnsi="Arial"/>
      <w:noProof/>
      <w:sz w:val="22"/>
      <w:szCs w:val="20"/>
    </w:rPr>
  </w:style>
  <w:style w:type="paragraph" w:customStyle="1" w:styleId="AQAMSFooter">
    <w:name w:val="AQAMSFooter"/>
    <w:basedOn w:val="AQAMSHeader"/>
    <w:rsid w:val="00BF7862"/>
    <w:pPr>
      <w:jc w:val="center"/>
    </w:pPr>
  </w:style>
  <w:style w:type="paragraph" w:customStyle="1" w:styleId="AQAMSVersion">
    <w:name w:val="AQAMSVersion"/>
    <w:basedOn w:val="AQAMSHeader"/>
    <w:rsid w:val="00BF7862"/>
    <w:pPr>
      <w:jc w:val="left"/>
    </w:pPr>
  </w:style>
  <w:style w:type="paragraph" w:customStyle="1" w:styleId="AQAMSFrontYearSeries">
    <w:name w:val="AQAMSFrontYearSeries"/>
    <w:basedOn w:val="AQAMSFrontSpecificationTitle"/>
    <w:rsid w:val="00BF7862"/>
    <w:rPr>
      <w:sz w:val="44"/>
    </w:rPr>
  </w:style>
  <w:style w:type="paragraph" w:customStyle="1" w:styleId="AQAMSFrontLogo">
    <w:name w:val="AQAMSFrontLogo"/>
    <w:basedOn w:val="AQAMSFrontQualification"/>
    <w:rsid w:val="00BF7862"/>
    <w:pPr>
      <w:spacing w:before="0"/>
      <w:ind w:right="-567"/>
      <w:jc w:val="right"/>
    </w:pPr>
    <w:rPr>
      <w:sz w:val="144"/>
    </w:rPr>
  </w:style>
  <w:style w:type="paragraph" w:customStyle="1" w:styleId="AQAMSCopyright1stline">
    <w:name w:val="AQAMSCopyright 1st line"/>
    <w:basedOn w:val="AQAMSCopyright"/>
    <w:rsid w:val="00BF7862"/>
    <w:pPr>
      <w:spacing w:before="6000"/>
    </w:pPr>
  </w:style>
  <w:style w:type="paragraph" w:customStyle="1" w:styleId="AQAMSFrontComponent">
    <w:name w:val="AQAMSFrontComponent"/>
    <w:basedOn w:val="AQAMSFrontSpecificationTitle"/>
    <w:rsid w:val="00BF7862"/>
    <w:pPr>
      <w:tabs>
        <w:tab w:val="left" w:pos="2268"/>
      </w:tabs>
    </w:pPr>
    <w:rPr>
      <w:b/>
      <w:i w:val="0"/>
      <w:sz w:val="44"/>
    </w:rPr>
  </w:style>
  <w:style w:type="character" w:customStyle="1" w:styleId="CommentTextChar">
    <w:name w:val="Comment Text Char"/>
    <w:basedOn w:val="DefaultParagraphFont"/>
    <w:link w:val="CommentText"/>
    <w:uiPriority w:val="99"/>
    <w:semiHidden/>
    <w:rsid w:val="00625D6F"/>
  </w:style>
  <w:style w:type="paragraph" w:styleId="ListParagraph">
    <w:name w:val="List Paragraph"/>
    <w:basedOn w:val="Normal"/>
    <w:uiPriority w:val="34"/>
    <w:qFormat/>
    <w:rsid w:val="003028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13468"/>
    <w:rPr>
      <w:sz w:val="24"/>
      <w:szCs w:val="24"/>
    </w:rPr>
  </w:style>
  <w:style w:type="character" w:customStyle="1" w:styleId="FooterChar">
    <w:name w:val="Footer Char"/>
    <w:basedOn w:val="DefaultParagraphFont"/>
    <w:link w:val="Footer"/>
    <w:uiPriority w:val="99"/>
    <w:rsid w:val="00D13468"/>
    <w:rPr>
      <w:sz w:val="24"/>
      <w:szCs w:val="24"/>
    </w:rPr>
  </w:style>
  <w:style w:type="paragraph" w:customStyle="1" w:styleId="AQALevelTierSeries">
    <w:name w:val="AQALevelTierSeries"/>
    <w:basedOn w:val="Normal"/>
    <w:rsid w:val="00B314BD"/>
    <w:pPr>
      <w:spacing w:line="300" w:lineRule="exact"/>
    </w:pPr>
    <w:rPr>
      <w:rFonts w:ascii="Arial" w:hAnsi="Arial"/>
    </w:rPr>
  </w:style>
  <w:style w:type="paragraph" w:customStyle="1" w:styleId="AQAComponentDate">
    <w:name w:val="AQAComponentDate"/>
    <w:basedOn w:val="Normal"/>
    <w:rsid w:val="00B314BD"/>
    <w:pPr>
      <w:spacing w:line="280" w:lineRule="exact"/>
    </w:pPr>
    <w:rPr>
      <w:rFonts w:ascii="Arial" w:hAnsi="Arial"/>
    </w:rPr>
  </w:style>
  <w:style w:type="paragraph" w:customStyle="1" w:styleId="AQAInstructions">
    <w:name w:val="AQAInstructions"/>
    <w:basedOn w:val="Normal"/>
    <w:rsid w:val="00B314BD"/>
    <w:pPr>
      <w:spacing w:line="260" w:lineRule="exact"/>
      <w:ind w:right="2710"/>
    </w:pPr>
    <w:rPr>
      <w:rFonts w:ascii="Arial" w:hAnsi="Arial"/>
      <w:b/>
      <w:sz w:val="22"/>
    </w:rPr>
  </w:style>
  <w:style w:type="paragraph" w:customStyle="1" w:styleId="Default">
    <w:name w:val="Default"/>
    <w:rsid w:val="00B314B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62"/>
    <w:rPr>
      <w:sz w:val="24"/>
      <w:szCs w:val="24"/>
    </w:rPr>
  </w:style>
  <w:style w:type="paragraph" w:styleId="Heading1">
    <w:name w:val="heading 1"/>
    <w:next w:val="Normal"/>
    <w:qFormat/>
    <w:rsid w:val="00BF7862"/>
    <w:pPr>
      <w:keepNext/>
      <w:spacing w:line="300" w:lineRule="exact"/>
      <w:outlineLvl w:val="0"/>
    </w:pPr>
    <w:rPr>
      <w:rFonts w:ascii="Arial" w:hAnsi="Arial" w:cs="Arial"/>
      <w:b/>
      <w:bCs/>
      <w:caps/>
      <w:kern w:val="32"/>
      <w:sz w:val="24"/>
      <w:szCs w:val="24"/>
    </w:rPr>
  </w:style>
  <w:style w:type="paragraph" w:styleId="Heading2">
    <w:name w:val="heading 2"/>
    <w:basedOn w:val="Normal"/>
    <w:next w:val="Normal"/>
    <w:qFormat/>
    <w:rsid w:val="00BF7862"/>
    <w:pPr>
      <w:keepNext/>
      <w:spacing w:before="40" w:line="280" w:lineRule="exact"/>
      <w:outlineLvl w:val="1"/>
    </w:pPr>
    <w:rPr>
      <w:rFonts w:ascii="Arial" w:hAnsi="Arial" w:cs="Arial"/>
      <w:b/>
      <w:bCs/>
      <w:iCs/>
      <w:szCs w:val="28"/>
    </w:rPr>
  </w:style>
  <w:style w:type="paragraph" w:styleId="Heading3">
    <w:name w:val="heading 3"/>
    <w:basedOn w:val="Normal"/>
    <w:next w:val="Normal"/>
    <w:qFormat/>
    <w:rsid w:val="00BF786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Front12ptRom">
    <w:name w:val="AQAFront12ptRom"/>
    <w:rsid w:val="00BF7862"/>
    <w:pPr>
      <w:spacing w:line="280" w:lineRule="exact"/>
    </w:pPr>
    <w:rPr>
      <w:rFonts w:ascii="Arial" w:hAnsi="Arial"/>
      <w:sz w:val="24"/>
      <w:szCs w:val="24"/>
    </w:rPr>
  </w:style>
  <w:style w:type="paragraph" w:customStyle="1" w:styleId="AQABulletList">
    <w:name w:val="AQABulletList"/>
    <w:basedOn w:val="AQANumberParagraph"/>
    <w:rsid w:val="00BF7862"/>
    <w:pPr>
      <w:numPr>
        <w:numId w:val="1"/>
      </w:numPr>
    </w:pPr>
  </w:style>
  <w:style w:type="paragraph" w:customStyle="1" w:styleId="AQANumberParagraph">
    <w:name w:val="AQANumberParagraph"/>
    <w:rsid w:val="00BF7862"/>
    <w:pPr>
      <w:tabs>
        <w:tab w:val="right" w:pos="340"/>
        <w:tab w:val="left" w:pos="567"/>
        <w:tab w:val="right" w:leader="dot" w:pos="9639"/>
      </w:tabs>
      <w:spacing w:line="280" w:lineRule="exact"/>
      <w:ind w:left="567" w:hanging="567"/>
    </w:pPr>
    <w:rPr>
      <w:sz w:val="24"/>
      <w:szCs w:val="24"/>
    </w:rPr>
  </w:style>
  <w:style w:type="paragraph" w:customStyle="1" w:styleId="AQAlogo">
    <w:name w:val="AQA logo"/>
    <w:basedOn w:val="Normal"/>
    <w:rsid w:val="00BF7862"/>
    <w:pPr>
      <w:spacing w:after="1080"/>
      <w:jc w:val="right"/>
    </w:pPr>
    <w:rPr>
      <w:szCs w:val="20"/>
    </w:rPr>
  </w:style>
  <w:style w:type="paragraph" w:styleId="Header">
    <w:name w:val="header"/>
    <w:basedOn w:val="Normal"/>
    <w:link w:val="HeaderChar"/>
    <w:uiPriority w:val="99"/>
    <w:rsid w:val="00BF7862"/>
    <w:pPr>
      <w:tabs>
        <w:tab w:val="center" w:pos="4153"/>
        <w:tab w:val="right" w:pos="8306"/>
      </w:tabs>
    </w:pPr>
  </w:style>
  <w:style w:type="paragraph" w:styleId="Footer">
    <w:name w:val="footer"/>
    <w:basedOn w:val="Normal"/>
    <w:link w:val="FooterChar"/>
    <w:uiPriority w:val="99"/>
    <w:rsid w:val="00BF7862"/>
    <w:pPr>
      <w:tabs>
        <w:tab w:val="center" w:pos="4153"/>
        <w:tab w:val="right" w:pos="8306"/>
      </w:tabs>
    </w:pPr>
  </w:style>
  <w:style w:type="character" w:styleId="PageNumber">
    <w:name w:val="page number"/>
    <w:basedOn w:val="DefaultParagraphFont"/>
    <w:rsid w:val="00BF7862"/>
  </w:style>
  <w:style w:type="paragraph" w:customStyle="1" w:styleId="AQAUPPERCASEBOLD">
    <w:name w:val="AQAUPPERCASEBOLD"/>
    <w:basedOn w:val="Heading1"/>
    <w:rsid w:val="00BF7862"/>
    <w:rPr>
      <w:rFonts w:ascii="Times New Roman" w:hAnsi="Times New Roman"/>
    </w:rPr>
  </w:style>
  <w:style w:type="paragraph" w:customStyle="1" w:styleId="AQAAlphaParagraph">
    <w:name w:val="AQAAlphaParagraph"/>
    <w:basedOn w:val="AQANumberParagraph"/>
    <w:rsid w:val="00BF7862"/>
    <w:pPr>
      <w:tabs>
        <w:tab w:val="clear" w:pos="340"/>
        <w:tab w:val="clear" w:pos="567"/>
        <w:tab w:val="right" w:pos="907"/>
        <w:tab w:val="left" w:pos="1134"/>
      </w:tabs>
      <w:ind w:left="1134"/>
    </w:pPr>
  </w:style>
  <w:style w:type="paragraph" w:customStyle="1" w:styleId="AQAAlphaDottyParagraph">
    <w:name w:val="AQAAlphaDottyParagraph"/>
    <w:basedOn w:val="AQAAlphaParagraph"/>
    <w:rsid w:val="00BF7862"/>
    <w:pPr>
      <w:tabs>
        <w:tab w:val="clear" w:pos="1134"/>
        <w:tab w:val="right" w:pos="1474"/>
        <w:tab w:val="left" w:pos="1701"/>
      </w:tabs>
      <w:ind w:left="1701" w:hanging="1134"/>
    </w:pPr>
  </w:style>
  <w:style w:type="paragraph" w:customStyle="1" w:styleId="AQANumberAlphaDottyParagraph">
    <w:name w:val="AQANumberAlphaDottyParagraph"/>
    <w:basedOn w:val="AQANumberParagraph"/>
    <w:rsid w:val="00BF7862"/>
    <w:pPr>
      <w:tabs>
        <w:tab w:val="clear" w:pos="567"/>
        <w:tab w:val="right" w:pos="907"/>
        <w:tab w:val="right" w:pos="1474"/>
        <w:tab w:val="left" w:pos="1701"/>
      </w:tabs>
      <w:ind w:left="1701" w:hanging="1701"/>
    </w:pPr>
  </w:style>
  <w:style w:type="paragraph" w:customStyle="1" w:styleId="AQADottyParagraph">
    <w:name w:val="AQADottyParagraph"/>
    <w:basedOn w:val="AQANumberAlphaDottyParagraph"/>
    <w:rsid w:val="00BF7862"/>
    <w:pPr>
      <w:tabs>
        <w:tab w:val="clear" w:pos="340"/>
        <w:tab w:val="clear" w:pos="907"/>
      </w:tabs>
      <w:ind w:hanging="567"/>
    </w:pPr>
  </w:style>
  <w:style w:type="paragraph" w:customStyle="1" w:styleId="AQAItalicMarks">
    <w:name w:val="AQAItalicMarks"/>
    <w:basedOn w:val="Normal"/>
    <w:rsid w:val="00BF7862"/>
    <w:pPr>
      <w:spacing w:line="280" w:lineRule="exact"/>
      <w:jc w:val="right"/>
    </w:pPr>
    <w:rPr>
      <w:i/>
    </w:rPr>
  </w:style>
  <w:style w:type="paragraph" w:customStyle="1" w:styleId="AQANumberAlphaParagraph">
    <w:name w:val="AQANumberAlphaParagraph"/>
    <w:basedOn w:val="AQANumberParagraph"/>
    <w:rsid w:val="00BF7862"/>
    <w:pPr>
      <w:tabs>
        <w:tab w:val="clear" w:pos="567"/>
        <w:tab w:val="right" w:pos="907"/>
        <w:tab w:val="left" w:pos="1134"/>
      </w:tabs>
      <w:ind w:left="1134" w:hanging="1134"/>
    </w:pPr>
  </w:style>
  <w:style w:type="paragraph" w:customStyle="1" w:styleId="AQAPassage">
    <w:name w:val="AQAPassage"/>
    <w:basedOn w:val="Normal"/>
    <w:rsid w:val="00BF7862"/>
    <w:pPr>
      <w:spacing w:line="280" w:lineRule="exact"/>
      <w:ind w:left="851" w:right="851"/>
    </w:pPr>
  </w:style>
  <w:style w:type="paragraph" w:customStyle="1" w:styleId="AQAIndentBulletList">
    <w:name w:val="AQAIndentBulletList"/>
    <w:basedOn w:val="AQABulletList"/>
    <w:rsid w:val="00BF7862"/>
    <w:pPr>
      <w:numPr>
        <w:numId w:val="2"/>
      </w:numPr>
      <w:tabs>
        <w:tab w:val="clear" w:pos="340"/>
        <w:tab w:val="left" w:pos="1843"/>
      </w:tabs>
    </w:pPr>
  </w:style>
  <w:style w:type="paragraph" w:styleId="BalloonText">
    <w:name w:val="Balloon Text"/>
    <w:basedOn w:val="Normal"/>
    <w:semiHidden/>
    <w:rsid w:val="00BF7862"/>
    <w:rPr>
      <w:rFonts w:ascii="Tahoma" w:hAnsi="Tahoma" w:cs="Tahoma"/>
      <w:sz w:val="16"/>
      <w:szCs w:val="16"/>
    </w:rPr>
  </w:style>
  <w:style w:type="character" w:customStyle="1" w:styleId="AQANumberParagraphChar">
    <w:name w:val="AQANumberParagraph Char"/>
    <w:basedOn w:val="DefaultParagraphFont"/>
    <w:rsid w:val="00BF7862"/>
    <w:rPr>
      <w:sz w:val="24"/>
      <w:szCs w:val="24"/>
      <w:lang w:val="en-GB" w:eastAsia="en-GB" w:bidi="ar-SA"/>
    </w:rPr>
  </w:style>
  <w:style w:type="paragraph" w:customStyle="1" w:styleId="AQAPassageTitle">
    <w:name w:val="AQAPassageTitle"/>
    <w:basedOn w:val="AQAPassage"/>
    <w:rsid w:val="00BF7862"/>
    <w:rPr>
      <w:i/>
    </w:rPr>
  </w:style>
  <w:style w:type="paragraph" w:styleId="NormalWeb">
    <w:name w:val="Normal (Web)"/>
    <w:basedOn w:val="Normal"/>
    <w:uiPriority w:val="99"/>
    <w:rsid w:val="00BF7862"/>
    <w:pPr>
      <w:spacing w:before="100" w:beforeAutospacing="1" w:after="100" w:afterAutospacing="1"/>
    </w:pPr>
    <w:rPr>
      <w:lang w:val="en-US" w:eastAsia="en-US"/>
    </w:rPr>
  </w:style>
  <w:style w:type="character" w:styleId="Hyperlink">
    <w:name w:val="Hyperlink"/>
    <w:basedOn w:val="DefaultParagraphFont"/>
    <w:rsid w:val="00BF7862"/>
    <w:rPr>
      <w:color w:val="0000FF"/>
      <w:u w:val="single"/>
    </w:rPr>
  </w:style>
  <w:style w:type="character" w:customStyle="1" w:styleId="klink">
    <w:name w:val="klink"/>
    <w:basedOn w:val="DefaultParagraphFont"/>
    <w:rsid w:val="00BF7862"/>
  </w:style>
  <w:style w:type="paragraph" w:customStyle="1" w:styleId="AQAFront12ptBldUPPER">
    <w:name w:val="AQAFront12ptBld UPPER"/>
    <w:basedOn w:val="Normal"/>
    <w:rsid w:val="00BF7862"/>
    <w:pPr>
      <w:tabs>
        <w:tab w:val="right" w:pos="7088"/>
      </w:tabs>
      <w:spacing w:line="280" w:lineRule="exact"/>
    </w:pPr>
    <w:rPr>
      <w:rFonts w:ascii="Arial" w:hAnsi="Arial"/>
      <w:b/>
      <w:caps/>
    </w:rPr>
  </w:style>
  <w:style w:type="paragraph" w:customStyle="1" w:styleId="AQAInfoBoxbulletlist">
    <w:name w:val="AQAInfoBoxbulletlist"/>
    <w:basedOn w:val="Normal"/>
    <w:rsid w:val="00BF7862"/>
    <w:pPr>
      <w:numPr>
        <w:numId w:val="3"/>
      </w:numPr>
      <w:spacing w:line="280" w:lineRule="exact"/>
      <w:ind w:left="454"/>
    </w:pPr>
    <w:rPr>
      <w:rFonts w:ascii="Arial" w:hAnsi="Arial"/>
      <w:sz w:val="19"/>
    </w:rPr>
  </w:style>
  <w:style w:type="paragraph" w:customStyle="1" w:styleId="AQAFrontparaheader">
    <w:name w:val="AQAFrontparaheader"/>
    <w:rsid w:val="00BF7862"/>
    <w:pPr>
      <w:spacing w:line="280" w:lineRule="exact"/>
    </w:pPr>
    <w:rPr>
      <w:b/>
      <w:sz w:val="24"/>
      <w:szCs w:val="24"/>
    </w:rPr>
  </w:style>
  <w:style w:type="paragraph" w:customStyle="1" w:styleId="AQAFrontParabulletlist">
    <w:name w:val="AQAFrontParabulletlist"/>
    <w:rsid w:val="00BF7862"/>
    <w:pPr>
      <w:numPr>
        <w:numId w:val="4"/>
      </w:numPr>
      <w:spacing w:line="280" w:lineRule="exact"/>
    </w:pPr>
    <w:rPr>
      <w:sz w:val="24"/>
      <w:szCs w:val="24"/>
    </w:rPr>
  </w:style>
  <w:style w:type="paragraph" w:customStyle="1" w:styleId="StyleAQAFront12ptRomBoldCentered">
    <w:name w:val="Style AQAFront12ptRom + Bold Centered"/>
    <w:basedOn w:val="AQAFront12ptRom"/>
    <w:rsid w:val="00BF7862"/>
    <w:pPr>
      <w:jc w:val="center"/>
    </w:pPr>
    <w:rPr>
      <w:bCs/>
      <w:szCs w:val="20"/>
    </w:rPr>
  </w:style>
  <w:style w:type="paragraph" w:styleId="BodyText">
    <w:name w:val="Body Text"/>
    <w:basedOn w:val="Normal"/>
    <w:rsid w:val="00BF7862"/>
    <w:pPr>
      <w:spacing w:before="240"/>
      <w:jc w:val="right"/>
    </w:pPr>
    <w:rPr>
      <w:rFonts w:ascii="AQA Assessment Logo" w:hAnsi="AQA Assessment Logo"/>
      <w:sz w:val="80"/>
      <w:szCs w:val="20"/>
    </w:rPr>
  </w:style>
  <w:style w:type="character" w:styleId="CommentReference">
    <w:name w:val="annotation reference"/>
    <w:basedOn w:val="DefaultParagraphFont"/>
    <w:uiPriority w:val="99"/>
    <w:semiHidden/>
    <w:rsid w:val="00BF7862"/>
    <w:rPr>
      <w:sz w:val="16"/>
      <w:szCs w:val="16"/>
    </w:rPr>
  </w:style>
  <w:style w:type="paragraph" w:styleId="CommentText">
    <w:name w:val="annotation text"/>
    <w:basedOn w:val="Normal"/>
    <w:link w:val="CommentTextChar"/>
    <w:uiPriority w:val="99"/>
    <w:semiHidden/>
    <w:rsid w:val="00BF7862"/>
    <w:rPr>
      <w:sz w:val="20"/>
      <w:szCs w:val="20"/>
    </w:rPr>
  </w:style>
  <w:style w:type="paragraph" w:styleId="CommentSubject">
    <w:name w:val="annotation subject"/>
    <w:basedOn w:val="CommentText"/>
    <w:next w:val="CommentText"/>
    <w:semiHidden/>
    <w:rsid w:val="00BF7862"/>
    <w:rPr>
      <w:b/>
      <w:bCs/>
    </w:rPr>
  </w:style>
  <w:style w:type="table" w:styleId="TableGrid">
    <w:name w:val="Table Grid"/>
    <w:basedOn w:val="TableNormal"/>
    <w:uiPriority w:val="59"/>
    <w:rsid w:val="00BF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AMSFrontQualification">
    <w:name w:val="AQAMSFrontQualification"/>
    <w:basedOn w:val="Normal"/>
    <w:link w:val="AQAMSFrontQualificationCharChar"/>
    <w:rsid w:val="00BF7862"/>
    <w:pPr>
      <w:spacing w:before="840"/>
    </w:pPr>
    <w:rPr>
      <w:rFonts w:ascii="Arial" w:hAnsi="Arial"/>
      <w:b/>
      <w:sz w:val="44"/>
      <w:szCs w:val="20"/>
    </w:rPr>
  </w:style>
  <w:style w:type="character" w:customStyle="1" w:styleId="AQAMSFrontQualificationCharChar">
    <w:name w:val="AQAMSFrontQualification Char Char"/>
    <w:basedOn w:val="DefaultParagraphFont"/>
    <w:link w:val="AQAMSFrontQualification"/>
    <w:rsid w:val="00BF7862"/>
    <w:rPr>
      <w:rFonts w:ascii="Arial" w:hAnsi="Arial"/>
      <w:b/>
      <w:sz w:val="44"/>
      <w:lang w:val="en-GB" w:eastAsia="en-GB" w:bidi="ar-SA"/>
    </w:rPr>
  </w:style>
  <w:style w:type="paragraph" w:customStyle="1" w:styleId="AQAMSFrontTitle">
    <w:name w:val="AQAMSFrontTitle"/>
    <w:basedOn w:val="Normal"/>
    <w:link w:val="AQAMSFrontTitleCharChar"/>
    <w:rsid w:val="00BF7862"/>
    <w:pPr>
      <w:spacing w:before="960" w:line="1080" w:lineRule="exact"/>
    </w:pPr>
    <w:rPr>
      <w:rFonts w:ascii="Arial" w:hAnsi="Arial"/>
      <w:b/>
      <w:sz w:val="68"/>
      <w:szCs w:val="20"/>
    </w:rPr>
  </w:style>
  <w:style w:type="character" w:customStyle="1" w:styleId="AQAMSFrontTitleCharChar">
    <w:name w:val="AQAMSFrontTitle Char Char"/>
    <w:basedOn w:val="DefaultParagraphFont"/>
    <w:link w:val="AQAMSFrontTitle"/>
    <w:rsid w:val="00BF7862"/>
    <w:rPr>
      <w:rFonts w:ascii="Arial" w:hAnsi="Arial"/>
      <w:b/>
      <w:sz w:val="68"/>
      <w:lang w:val="en-GB" w:eastAsia="en-GB" w:bidi="ar-SA"/>
    </w:rPr>
  </w:style>
  <w:style w:type="paragraph" w:customStyle="1" w:styleId="AQAMSFrontSubjectTitle">
    <w:name w:val="AQAMSFrontSubject Title"/>
    <w:basedOn w:val="AQAMSFrontTitle"/>
    <w:rsid w:val="00BF7862"/>
    <w:pPr>
      <w:spacing w:before="0" w:line="720" w:lineRule="exact"/>
    </w:pPr>
    <w:rPr>
      <w:sz w:val="60"/>
    </w:rPr>
  </w:style>
  <w:style w:type="paragraph" w:customStyle="1" w:styleId="AQAMSFrontSpecificationTitle">
    <w:name w:val="AQAMSFrontSpecification Title"/>
    <w:basedOn w:val="AQAMSFrontSubjectTitle"/>
    <w:rsid w:val="00BF7862"/>
    <w:rPr>
      <w:b w:val="0"/>
      <w:i/>
      <w:sz w:val="56"/>
    </w:rPr>
  </w:style>
  <w:style w:type="paragraph" w:customStyle="1" w:styleId="AQAMSHeader">
    <w:name w:val="AQAMSHeader"/>
    <w:basedOn w:val="Normal"/>
    <w:rsid w:val="00BF7862"/>
    <w:pPr>
      <w:spacing w:line="260" w:lineRule="exact"/>
      <w:jc w:val="right"/>
    </w:pPr>
    <w:rPr>
      <w:rFonts w:ascii="Arial" w:hAnsi="Arial"/>
      <w:sz w:val="16"/>
      <w:szCs w:val="16"/>
    </w:rPr>
  </w:style>
  <w:style w:type="paragraph" w:customStyle="1" w:styleId="AQAMSCopyright">
    <w:name w:val="AQAMSCopyright"/>
    <w:basedOn w:val="Normal"/>
    <w:rsid w:val="00BF7862"/>
    <w:pPr>
      <w:spacing w:line="260" w:lineRule="exact"/>
    </w:pPr>
    <w:rPr>
      <w:rFonts w:ascii="Arial" w:hAnsi="Arial"/>
      <w:sz w:val="18"/>
      <w:szCs w:val="20"/>
    </w:rPr>
  </w:style>
  <w:style w:type="paragraph" w:customStyle="1" w:styleId="AQAMSDirectorGeneral">
    <w:name w:val="AQAMSDirectorGeneral"/>
    <w:rsid w:val="00BF7862"/>
    <w:pPr>
      <w:tabs>
        <w:tab w:val="right" w:pos="9072"/>
      </w:tabs>
      <w:jc w:val="both"/>
    </w:pPr>
    <w:rPr>
      <w:rFonts w:ascii="Arial" w:hAnsi="Arial"/>
      <w:sz w:val="10"/>
      <w:szCs w:val="15"/>
    </w:rPr>
  </w:style>
  <w:style w:type="paragraph" w:customStyle="1" w:styleId="AQAMSNormalParagraph">
    <w:name w:val="AQAMSNormalParagraph"/>
    <w:basedOn w:val="Normal"/>
    <w:rsid w:val="00BF7862"/>
    <w:pPr>
      <w:spacing w:line="260" w:lineRule="exact"/>
    </w:pPr>
    <w:rPr>
      <w:rFonts w:ascii="Arial" w:hAnsi="Arial"/>
      <w:sz w:val="22"/>
      <w:szCs w:val="20"/>
    </w:rPr>
  </w:style>
  <w:style w:type="paragraph" w:customStyle="1" w:styleId="AQAMSParagraph">
    <w:name w:val="AQAMS Paragraph"/>
    <w:basedOn w:val="Normal"/>
    <w:rsid w:val="00BF7862"/>
    <w:pPr>
      <w:spacing w:line="260" w:lineRule="exact"/>
      <w:jc w:val="both"/>
    </w:pPr>
    <w:rPr>
      <w:rFonts w:ascii="Arial" w:hAnsi="Arial"/>
      <w:noProof/>
      <w:sz w:val="22"/>
      <w:szCs w:val="20"/>
    </w:rPr>
  </w:style>
  <w:style w:type="paragraph" w:customStyle="1" w:styleId="AQAMSFooter">
    <w:name w:val="AQAMSFooter"/>
    <w:basedOn w:val="AQAMSHeader"/>
    <w:rsid w:val="00BF7862"/>
    <w:pPr>
      <w:jc w:val="center"/>
    </w:pPr>
  </w:style>
  <w:style w:type="paragraph" w:customStyle="1" w:styleId="AQAMSVersion">
    <w:name w:val="AQAMSVersion"/>
    <w:basedOn w:val="AQAMSHeader"/>
    <w:rsid w:val="00BF7862"/>
    <w:pPr>
      <w:jc w:val="left"/>
    </w:pPr>
  </w:style>
  <w:style w:type="paragraph" w:customStyle="1" w:styleId="AQAMSFrontYearSeries">
    <w:name w:val="AQAMSFrontYearSeries"/>
    <w:basedOn w:val="AQAMSFrontSpecificationTitle"/>
    <w:rsid w:val="00BF7862"/>
    <w:rPr>
      <w:sz w:val="44"/>
    </w:rPr>
  </w:style>
  <w:style w:type="paragraph" w:customStyle="1" w:styleId="AQAMSFrontLogo">
    <w:name w:val="AQAMSFrontLogo"/>
    <w:basedOn w:val="AQAMSFrontQualification"/>
    <w:rsid w:val="00BF7862"/>
    <w:pPr>
      <w:spacing w:before="0"/>
      <w:ind w:right="-567"/>
      <w:jc w:val="right"/>
    </w:pPr>
    <w:rPr>
      <w:sz w:val="144"/>
    </w:rPr>
  </w:style>
  <w:style w:type="paragraph" w:customStyle="1" w:styleId="AQAMSCopyright1stline">
    <w:name w:val="AQAMSCopyright 1st line"/>
    <w:basedOn w:val="AQAMSCopyright"/>
    <w:rsid w:val="00BF7862"/>
    <w:pPr>
      <w:spacing w:before="6000"/>
    </w:pPr>
  </w:style>
  <w:style w:type="paragraph" w:customStyle="1" w:styleId="AQAMSFrontComponent">
    <w:name w:val="AQAMSFrontComponent"/>
    <w:basedOn w:val="AQAMSFrontSpecificationTitle"/>
    <w:rsid w:val="00BF7862"/>
    <w:pPr>
      <w:tabs>
        <w:tab w:val="left" w:pos="2268"/>
      </w:tabs>
    </w:pPr>
    <w:rPr>
      <w:b/>
      <w:i w:val="0"/>
      <w:sz w:val="44"/>
    </w:rPr>
  </w:style>
  <w:style w:type="character" w:customStyle="1" w:styleId="CommentTextChar">
    <w:name w:val="Comment Text Char"/>
    <w:basedOn w:val="DefaultParagraphFont"/>
    <w:link w:val="CommentText"/>
    <w:uiPriority w:val="99"/>
    <w:semiHidden/>
    <w:rsid w:val="00625D6F"/>
  </w:style>
  <w:style w:type="paragraph" w:styleId="ListParagraph">
    <w:name w:val="List Paragraph"/>
    <w:basedOn w:val="Normal"/>
    <w:uiPriority w:val="34"/>
    <w:qFormat/>
    <w:rsid w:val="003028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13468"/>
    <w:rPr>
      <w:sz w:val="24"/>
      <w:szCs w:val="24"/>
    </w:rPr>
  </w:style>
  <w:style w:type="character" w:customStyle="1" w:styleId="FooterChar">
    <w:name w:val="Footer Char"/>
    <w:basedOn w:val="DefaultParagraphFont"/>
    <w:link w:val="Footer"/>
    <w:uiPriority w:val="99"/>
    <w:rsid w:val="00D13468"/>
    <w:rPr>
      <w:sz w:val="24"/>
      <w:szCs w:val="24"/>
    </w:rPr>
  </w:style>
  <w:style w:type="paragraph" w:customStyle="1" w:styleId="AQALevelTierSeries">
    <w:name w:val="AQALevelTierSeries"/>
    <w:basedOn w:val="Normal"/>
    <w:rsid w:val="00B314BD"/>
    <w:pPr>
      <w:spacing w:line="300" w:lineRule="exact"/>
    </w:pPr>
    <w:rPr>
      <w:rFonts w:ascii="Arial" w:hAnsi="Arial"/>
    </w:rPr>
  </w:style>
  <w:style w:type="paragraph" w:customStyle="1" w:styleId="AQAComponentDate">
    <w:name w:val="AQAComponentDate"/>
    <w:basedOn w:val="Normal"/>
    <w:rsid w:val="00B314BD"/>
    <w:pPr>
      <w:spacing w:line="280" w:lineRule="exact"/>
    </w:pPr>
    <w:rPr>
      <w:rFonts w:ascii="Arial" w:hAnsi="Arial"/>
    </w:rPr>
  </w:style>
  <w:style w:type="paragraph" w:customStyle="1" w:styleId="AQAInstructions">
    <w:name w:val="AQAInstructions"/>
    <w:basedOn w:val="Normal"/>
    <w:rsid w:val="00B314BD"/>
    <w:pPr>
      <w:spacing w:line="260" w:lineRule="exact"/>
      <w:ind w:right="2710"/>
    </w:pPr>
    <w:rPr>
      <w:rFonts w:ascii="Arial" w:hAnsi="Arial"/>
      <w:b/>
      <w:sz w:val="22"/>
    </w:rPr>
  </w:style>
  <w:style w:type="paragraph" w:customStyle="1" w:styleId="Default">
    <w:name w:val="Default"/>
    <w:rsid w:val="00B314B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734">
      <w:bodyDiv w:val="1"/>
      <w:marLeft w:val="0"/>
      <w:marRight w:val="0"/>
      <w:marTop w:val="0"/>
      <w:marBottom w:val="0"/>
      <w:divBdr>
        <w:top w:val="none" w:sz="0" w:space="0" w:color="auto"/>
        <w:left w:val="none" w:sz="0" w:space="0" w:color="auto"/>
        <w:bottom w:val="none" w:sz="0" w:space="0" w:color="auto"/>
        <w:right w:val="none" w:sz="0" w:space="0" w:color="auto"/>
      </w:divBdr>
    </w:div>
    <w:div w:id="16202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713A-7348-4DDC-8970-7133E250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83A3A5EA.dotm</Template>
  <TotalTime>0</TotalTime>
  <Pages>4</Pages>
  <Words>1003</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Revised template - Combined paper 2009.doc</vt:lpstr>
    </vt:vector>
  </TitlesOfParts>
  <Company>AQA</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template - Combined paper 2009.doc</dc:title>
  <dc:creator>dmellor</dc:creator>
  <cp:lastModifiedBy>AQA</cp:lastModifiedBy>
  <cp:revision>2</cp:revision>
  <cp:lastPrinted>2012-01-30T13:28:00Z</cp:lastPrinted>
  <dcterms:created xsi:type="dcterms:W3CDTF">2012-07-09T15:00:00Z</dcterms:created>
  <dcterms:modified xsi:type="dcterms:W3CDTF">2012-07-09T15:00:00Z</dcterms:modified>
</cp:coreProperties>
</file>